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3znysh7" w:id="2"/>
    <w:bookmarkEnd w:id="2"/>
    <w:bookmarkStart w:colFirst="0" w:colLast="0" w:name="bookmark=id.gjdgxs" w:id="3"/>
    <w:bookmarkEnd w:id="3"/>
    <w:p w:rsidR="00000000" w:rsidDel="00000000" w:rsidP="00000000" w:rsidRDefault="00000000" w:rsidRPr="00000000" w14:paraId="00000001">
      <w:pPr>
        <w:keepNext w:val="1"/>
        <w:spacing w:after="240" w:lineRule="auto"/>
        <w:jc w:val="left"/>
        <w:rPr>
          <w:rFonts w:ascii="Verdana" w:cs="Verdana" w:eastAsia="Verdana" w:hAnsi="Verdana"/>
          <w:smallCaps w:val="1"/>
        </w:rPr>
      </w:pPr>
      <w:r w:rsidDel="00000000" w:rsidR="00000000" w:rsidRPr="00000000">
        <w:rPr>
          <w:rtl w:val="0"/>
        </w:rPr>
      </w:r>
    </w:p>
    <w:p w:rsidR="00000000" w:rsidDel="00000000" w:rsidP="00000000" w:rsidRDefault="00000000" w:rsidRPr="00000000" w14:paraId="00000002">
      <w:pPr>
        <w:keepNext w:val="1"/>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INSTRUCTIONS TO THE PRINCIPAL INVESTIGATOR</w:t>
      </w:r>
      <w:r w:rsidDel="00000000" w:rsidR="00000000" w:rsidRPr="00000000">
        <w:rPr>
          <w:rFonts w:ascii="Verdana" w:cs="Verdana" w:eastAsia="Verdana" w:hAnsi="Verdana"/>
          <w:sz w:val="18"/>
          <w:szCs w:val="18"/>
          <w:rtl w:val="0"/>
        </w:rPr>
        <w:t xml:space="preserve">: The progress report is required by the UREC for research projects that are evaluated as entailing greater than minimal risk to human participants or for projects the UREC needs to monitor more closely. The report should be submitted to the University Research Integrity Office no later than 30 days from the specific date or within the time period indicated in the formal ethics approval letter issued by the UREC. Failure to submit a progress report might result in the project being suspended until it is reviewed.</w:t>
      </w:r>
    </w:p>
    <w:p w:rsidR="00000000" w:rsidDel="00000000" w:rsidP="00000000" w:rsidRDefault="00000000" w:rsidRPr="00000000" w14:paraId="00000003">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keepNext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Complete all the requested information. If the item is not applicable to your protocol, write “NA”. Submit the report in </w:t>
      </w:r>
      <w:r w:rsidDel="00000000" w:rsidR="00000000" w:rsidRPr="00000000">
        <w:rPr>
          <w:rFonts w:ascii="Verdana" w:cs="Verdana" w:eastAsia="Verdana" w:hAnsi="Verdana"/>
          <w:sz w:val="18"/>
          <w:szCs w:val="18"/>
          <w:u w:val="single"/>
          <w:rtl w:val="0"/>
        </w:rPr>
        <w:t xml:space="preserve">electronic format to univresearchintegrity@ateneo.edu.</w:t>
      </w:r>
      <w:r w:rsidDel="00000000" w:rsidR="00000000" w:rsidRPr="00000000">
        <w:rPr>
          <w:rFonts w:ascii="Verdana" w:cs="Verdana" w:eastAsia="Verdana" w:hAnsi="Verdana"/>
          <w:sz w:val="18"/>
          <w:szCs w:val="18"/>
          <w:rtl w:val="0"/>
        </w:rPr>
        <w:t xml:space="preserve"> Date and sign this form before submission.</w:t>
      </w:r>
    </w:p>
    <w:p w:rsidR="00000000" w:rsidDel="00000000" w:rsidP="00000000" w:rsidRDefault="00000000" w:rsidRPr="00000000" w14:paraId="00000005">
      <w:pPr>
        <w:keepNext w:val="1"/>
        <w:ind w:right="-63"/>
        <w:rPr>
          <w:rFonts w:ascii="Verdana" w:cs="Verdana" w:eastAsia="Verdana" w:hAnsi="Verdana"/>
          <w:b w:val="1"/>
          <w:i w:val="1"/>
          <w:sz w:val="18"/>
          <w:szCs w:val="18"/>
        </w:rPr>
      </w:pPr>
      <w:r w:rsidDel="00000000" w:rsidR="00000000" w:rsidRPr="00000000">
        <w:rPr>
          <w:rtl w:val="0"/>
        </w:rPr>
      </w:r>
    </w:p>
    <w:tbl>
      <w:tblPr>
        <w:tblStyle w:val="Table1"/>
        <w:tblW w:w="9676.0" w:type="dxa"/>
        <w:jc w:val="left"/>
        <w:tblInd w:w="-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838"/>
        <w:gridCol w:w="443"/>
        <w:gridCol w:w="946"/>
        <w:gridCol w:w="3449"/>
        <w:tblGridChange w:id="0">
          <w:tblGrid>
            <w:gridCol w:w="4838"/>
            <w:gridCol w:w="443"/>
            <w:gridCol w:w="946"/>
            <w:gridCol w:w="3449"/>
          </w:tblGrid>
        </w:tblGridChange>
      </w:tblGrid>
      <w:tr>
        <w:trPr>
          <w:cantSplit w:val="0"/>
          <w:tblHeader w:val="0"/>
        </w:trPr>
        <w:tc>
          <w:tcPr>
            <w:gridSpan w:val="4"/>
          </w:tcPr>
          <w:p w:rsidR="00000000" w:rsidDel="00000000" w:rsidP="00000000" w:rsidRDefault="00000000" w:rsidRPr="00000000" w14:paraId="00000006">
            <w:pPr>
              <w:spacing w:line="276"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ADMUREC CODE (URIO only):</w:t>
            </w:r>
            <w:r w:rsidDel="00000000" w:rsidR="00000000" w:rsidRPr="00000000">
              <w:rPr>
                <w:rtl w:val="0"/>
              </w:rPr>
            </w:r>
          </w:p>
        </w:tc>
      </w:tr>
      <w:tr>
        <w:trPr>
          <w:cantSplit w:val="0"/>
          <w:trHeight w:val="513" w:hRule="atLeast"/>
          <w:tblHeader w:val="0"/>
        </w:trPr>
        <w:tc>
          <w:tcPr>
            <w:gridSpan w:val="4"/>
          </w:tcPr>
          <w:p w:rsidR="00000000" w:rsidDel="00000000" w:rsidP="00000000" w:rsidRDefault="00000000" w:rsidRPr="00000000" w14:paraId="0000000A">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Title</w:t>
            </w:r>
            <w:r w:rsidDel="00000000" w:rsidR="00000000" w:rsidRPr="00000000">
              <w:rPr>
                <w:rtl w:val="0"/>
              </w:rPr>
            </w:r>
          </w:p>
        </w:tc>
      </w:tr>
      <w:tr>
        <w:trPr>
          <w:cantSplit w:val="0"/>
          <w:trHeight w:val="513"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0E">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Principal Investigator</w:t>
            </w:r>
          </w:p>
        </w:tc>
      </w:tr>
      <w:tr>
        <w:trPr>
          <w:cantSplit w:val="0"/>
          <w:trHeight w:val="513" w:hRule="atLeast"/>
          <w:tblHeader w:val="0"/>
        </w:trPr>
        <w:tc>
          <w:tcPr/>
          <w:p w:rsidR="00000000" w:rsidDel="00000000" w:rsidP="00000000" w:rsidRDefault="00000000" w:rsidRPr="00000000" w14:paraId="00000012">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Email and Telephone Number</w:t>
            </w:r>
            <w:r w:rsidDel="00000000" w:rsidR="00000000" w:rsidRPr="00000000">
              <w:rPr>
                <w:rtl w:val="0"/>
              </w:rPr>
            </w:r>
          </w:p>
        </w:tc>
        <w:tc>
          <w:tcPr>
            <w:gridSpan w:val="3"/>
          </w:tcPr>
          <w:p w:rsidR="00000000" w:rsidDel="00000000" w:rsidP="00000000" w:rsidRDefault="00000000" w:rsidRPr="00000000" w14:paraId="00000013">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School / Department / Affiliation</w:t>
            </w:r>
            <w:r w:rsidDel="00000000" w:rsidR="00000000" w:rsidRPr="00000000">
              <w:rPr>
                <w:rtl w:val="0"/>
              </w:rPr>
            </w:r>
          </w:p>
        </w:tc>
      </w:tr>
      <w:tr>
        <w:trPr>
          <w:cantSplit w:val="0"/>
          <w:trHeight w:val="513" w:hRule="atLeast"/>
          <w:tblHeader w:val="0"/>
        </w:trPr>
        <w:tc>
          <w:tcPr>
            <w:gridSpan w:val="4"/>
            <w:tcMar>
              <w:left w:w="108.0" w:type="dxa"/>
              <w:right w:w="108.0" w:type="dxa"/>
            </w:tcMar>
          </w:tcPr>
          <w:p w:rsidR="00000000" w:rsidDel="00000000" w:rsidP="00000000" w:rsidRDefault="00000000" w:rsidRPr="00000000" w14:paraId="00000016">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and Duration of Grant</w:t>
            </w:r>
            <w:r w:rsidDel="00000000" w:rsidR="00000000" w:rsidRPr="00000000">
              <w:rPr>
                <w:rtl w:val="0"/>
              </w:rPr>
            </w:r>
          </w:p>
        </w:tc>
      </w:tr>
      <w:tr>
        <w:trPr>
          <w:cantSplit w:val="0"/>
          <w:trHeight w:val="513" w:hRule="atLeast"/>
          <w:tblHeader w:val="0"/>
        </w:trPr>
        <w:tc>
          <w:tcPr>
            <w:gridSpan w:val="4"/>
            <w:tcMar>
              <w:left w:w="108.0" w:type="dxa"/>
              <w:right w:w="108.0" w:type="dxa"/>
            </w:tcMar>
          </w:tcPr>
          <w:p w:rsidR="00000000" w:rsidDel="00000000" w:rsidP="00000000" w:rsidRDefault="00000000" w:rsidRPr="00000000" w14:paraId="0000001A">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Contact (name and contact information)</w:t>
            </w:r>
            <w:r w:rsidDel="00000000" w:rsidR="00000000" w:rsidRPr="00000000">
              <w:rPr>
                <w:rtl w:val="0"/>
              </w:rPr>
            </w:r>
          </w:p>
        </w:tc>
      </w:tr>
      <w:tr>
        <w:trPr>
          <w:cantSplit w:val="0"/>
          <w:trHeight w:val="765" w:hRule="atLeast"/>
          <w:tblHeader w:val="0"/>
        </w:trPr>
        <w:tc>
          <w:tcPr>
            <w:gridSpan w:val="4"/>
          </w:tcPr>
          <w:p w:rsidR="00000000" w:rsidDel="00000000" w:rsidP="00000000" w:rsidRDefault="00000000" w:rsidRPr="00000000" w14:paraId="0000001E">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Approval Date/s (indicate dates of continuing review and/or protocol amendment dates, if applicable)</w:t>
            </w: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2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Study Aims </w:t>
            </w:r>
            <w:r w:rsidDel="00000000" w:rsidR="00000000" w:rsidRPr="00000000">
              <w:rPr>
                <w:rtl w:val="0"/>
              </w:rPr>
            </w:r>
          </w:p>
          <w:p w:rsidR="00000000" w:rsidDel="00000000" w:rsidP="00000000" w:rsidRDefault="00000000" w:rsidRPr="00000000" w14:paraId="00000023">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513" w:hRule="atLeast"/>
          <w:tblHeader w:val="0"/>
        </w:trPr>
        <w:tc>
          <w:tcPr>
            <w:gridSpan w:val="4"/>
            <w:tcMar>
              <w:left w:w="108.0" w:type="dxa"/>
              <w:right w:w="108.0" w:type="dxa"/>
            </w:tcMar>
          </w:tcPr>
          <w:p w:rsidR="00000000" w:rsidDel="00000000" w:rsidP="00000000" w:rsidRDefault="00000000" w:rsidRPr="00000000" w14:paraId="0000002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Study Site/s</w:t>
            </w:r>
          </w:p>
          <w:p w:rsidR="00000000" w:rsidDel="00000000" w:rsidP="00000000" w:rsidRDefault="00000000" w:rsidRPr="00000000" w14:paraId="00000028">
            <w:pPr>
              <w:keepNext w:val="1"/>
              <w:spacing w:line="276" w:lineRule="auto"/>
              <w:ind w:left="720" w:firstLine="0"/>
              <w:rPr>
                <w:rFonts w:ascii="Verdana" w:cs="Verdana" w:eastAsia="Verdana" w:hAnsi="Verdana"/>
                <w:b w:val="1"/>
                <w:smallCaps w:val="1"/>
                <w:sz w:val="18"/>
                <w:szCs w:val="18"/>
              </w:rPr>
            </w:pP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2C">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Start Date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tc>
      </w:tr>
      <w:tr>
        <w:trPr>
          <w:cantSplit w:val="0"/>
          <w:tblHeader w:val="0"/>
        </w:trPr>
        <w:tc>
          <w:tcPr>
            <w:gridSpan w:val="4"/>
            <w:tcMar>
              <w:left w:w="108.0" w:type="dxa"/>
              <w:right w:w="108.0" w:type="dxa"/>
            </w:tcMar>
          </w:tcPr>
          <w:p w:rsidR="00000000" w:rsidDel="00000000" w:rsidP="00000000" w:rsidRDefault="00000000" w:rsidRPr="00000000" w14:paraId="0000003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Target Completion Date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tc>
      </w:tr>
      <w:tr>
        <w:trPr>
          <w:cantSplit w:val="0"/>
          <w:tblHeader w:val="0"/>
        </w:trPr>
        <w:tc>
          <w:tcPr>
            <w:gridSpan w:val="4"/>
            <w:tcMar>
              <w:left w:w="108.0" w:type="dxa"/>
              <w:right w:w="108.0" w:type="dxa"/>
            </w:tcMar>
          </w:tcPr>
          <w:p w:rsidR="00000000" w:rsidDel="00000000" w:rsidP="00000000" w:rsidRDefault="00000000" w:rsidRPr="00000000" w14:paraId="0000003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Status of the Research (Please check all that apply and elaborate as needed in space below):</w:t>
            </w:r>
          </w:p>
          <w:bookmarkStart w:colFirst="0" w:colLast="0" w:name="bookmark=id.2et92p0" w:id="4"/>
          <w:bookmarkEnd w:id="4"/>
          <w:p w:rsidR="00000000" w:rsidDel="00000000" w:rsidP="00000000" w:rsidRDefault="00000000" w:rsidRPr="00000000" w14:paraId="00000035">
            <w:pPr>
              <w:keepNext w:val="1"/>
              <w:ind w:left="360" w:firstLine="0"/>
              <w:rPr>
                <w:rFonts w:ascii="Verdana" w:cs="Verdana" w:eastAsia="Verdana" w:hAnsi="Verdana"/>
                <w:sz w:val="18"/>
                <w:szCs w:val="18"/>
              </w:rPr>
            </w:pPr>
            <w:sdt>
              <w:sdtPr>
                <w:tag w:val="goog_rdk_0"/>
              </w:sdtPr>
              <w:sdtContent>
                <w:r w:rsidDel="00000000" w:rsidR="00000000" w:rsidRPr="00000000">
                  <w:rPr>
                    <w:rFonts w:ascii="Arial Unicode MS" w:cs="Arial Unicode MS" w:eastAsia="Arial Unicode MS" w:hAnsi="Arial Unicode MS"/>
                    <w:sz w:val="18"/>
                    <w:szCs w:val="18"/>
                    <w:rtl w:val="0"/>
                  </w:rPr>
                  <w:t xml:space="preserve">☐ Research has not begun: &lt;reason/s&gt;</w:t>
                </w:r>
              </w:sdtContent>
            </w:sdt>
          </w:p>
          <w:bookmarkStart w:colFirst="0" w:colLast="0" w:name="bookmark=id.tyjcwt" w:id="5"/>
          <w:bookmarkEnd w:id="5"/>
          <w:p w:rsidR="00000000" w:rsidDel="00000000" w:rsidP="00000000" w:rsidRDefault="00000000" w:rsidRPr="00000000" w14:paraId="00000036">
            <w:pPr>
              <w:keepNext w:val="1"/>
              <w:ind w:left="360" w:firstLine="0"/>
              <w:rPr>
                <w:rFonts w:ascii="Verdana" w:cs="Verdana" w:eastAsia="Verdana" w:hAnsi="Verdana"/>
                <w:sz w:val="18"/>
                <w:szCs w:val="18"/>
              </w:rPr>
            </w:pPr>
            <w:sdt>
              <w:sdtPr>
                <w:tag w:val="goog_rdk_1"/>
              </w:sdtPr>
              <w:sdtContent>
                <w:r w:rsidDel="00000000" w:rsidR="00000000" w:rsidRPr="00000000">
                  <w:rPr>
                    <w:rFonts w:ascii="Arial Unicode MS" w:cs="Arial Unicode MS" w:eastAsia="Arial Unicode MS" w:hAnsi="Arial Unicode MS"/>
                    <w:sz w:val="18"/>
                    <w:szCs w:val="18"/>
                    <w:rtl w:val="0"/>
                  </w:rPr>
                  <w:t xml:space="preserve">☐ Research was initiated but on hold: &lt;reason/s&gt;</w:t>
                </w:r>
              </w:sdtContent>
            </w:sdt>
          </w:p>
          <w:bookmarkStart w:colFirst="0" w:colLast="0" w:name="bookmark=id.3dy6vkm" w:id="6"/>
          <w:bookmarkEnd w:id="6"/>
          <w:p w:rsidR="00000000" w:rsidDel="00000000" w:rsidP="00000000" w:rsidRDefault="00000000" w:rsidRPr="00000000" w14:paraId="00000037">
            <w:pPr>
              <w:keepNext w:val="1"/>
              <w:ind w:left="360" w:firstLine="0"/>
              <w:rPr>
                <w:rFonts w:ascii="Verdana" w:cs="Verdana" w:eastAsia="Verdana" w:hAnsi="Verdana"/>
                <w:sz w:val="18"/>
                <w:szCs w:val="18"/>
              </w:rPr>
            </w:pPr>
            <w:sdt>
              <w:sdtPr>
                <w:tag w:val="goog_rdk_2"/>
              </w:sdtPr>
              <w:sdtContent>
                <w:r w:rsidDel="00000000" w:rsidR="00000000" w:rsidRPr="00000000">
                  <w:rPr>
                    <w:rFonts w:ascii="Arial Unicode MS" w:cs="Arial Unicode MS" w:eastAsia="Arial Unicode MS" w:hAnsi="Arial Unicode MS"/>
                    <w:sz w:val="18"/>
                    <w:szCs w:val="18"/>
                    <w:rtl w:val="0"/>
                  </w:rPr>
                  <w:t xml:space="preserve">☐ Recruiting participants / following up on (enrolled) participants</w:t>
                </w:r>
              </w:sdtContent>
            </w:sdt>
          </w:p>
          <w:bookmarkStart w:colFirst="0" w:colLast="0" w:name="bookmark=id.1t3h5sf" w:id="7"/>
          <w:bookmarkEnd w:id="7"/>
          <w:p w:rsidR="00000000" w:rsidDel="00000000" w:rsidP="00000000" w:rsidRDefault="00000000" w:rsidRPr="00000000" w14:paraId="00000038">
            <w:pPr>
              <w:keepNext w:val="1"/>
              <w:ind w:left="360" w:firstLine="0"/>
              <w:rPr>
                <w:rFonts w:ascii="Verdana" w:cs="Verdana" w:eastAsia="Verdana" w:hAnsi="Verdana"/>
                <w:sz w:val="18"/>
                <w:szCs w:val="18"/>
              </w:rPr>
            </w:pPr>
            <w:sdt>
              <w:sdtPr>
                <w:tag w:val="goog_rdk_3"/>
              </w:sdtPr>
              <w:sdtContent>
                <w:r w:rsidDel="00000000" w:rsidR="00000000" w:rsidRPr="00000000">
                  <w:rPr>
                    <w:rFonts w:ascii="Arial Unicode MS" w:cs="Arial Unicode MS" w:eastAsia="Arial Unicode MS" w:hAnsi="Arial Unicode MS"/>
                    <w:sz w:val="18"/>
                    <w:szCs w:val="18"/>
                    <w:rtl w:val="0"/>
                  </w:rPr>
                  <w:t xml:space="preserve">☐ Data collection has begun and is ongoing </w:t>
                </w:r>
              </w:sdtContent>
            </w:sdt>
          </w:p>
          <w:p w:rsidR="00000000" w:rsidDel="00000000" w:rsidP="00000000" w:rsidRDefault="00000000" w:rsidRPr="00000000" w14:paraId="00000039">
            <w:pPr>
              <w:keepNext w:val="1"/>
              <w:ind w:left="284" w:firstLine="0"/>
              <w:rPr>
                <w:rFonts w:ascii="Verdana" w:cs="Verdana" w:eastAsia="Verdana" w:hAnsi="Verdana"/>
                <w:sz w:val="16"/>
                <w:szCs w:val="16"/>
              </w:rPr>
            </w:pPr>
            <w:r w:rsidDel="00000000" w:rsidR="00000000" w:rsidRPr="00000000">
              <w:rPr>
                <w:rFonts w:ascii="Verdana" w:cs="Verdana" w:eastAsia="Verdana" w:hAnsi="Verdana"/>
                <w:sz w:val="18"/>
                <w:szCs w:val="18"/>
                <w:rtl w:val="0"/>
              </w:rPr>
              <w:t xml:space="preserve"> </w:t>
            </w:r>
            <w:bookmarkStart w:colFirst="0" w:colLast="0" w:name="bookmark=id.4d34og8" w:id="8"/>
            <w:bookmarkEnd w:id="8"/>
            <w:sdt>
              <w:sdtPr>
                <w:tag w:val="goog_rdk_4"/>
              </w:sdtPr>
              <w:sdtContent>
                <w:r w:rsidDel="00000000" w:rsidR="00000000" w:rsidRPr="00000000">
                  <w:rPr>
                    <w:rFonts w:ascii="Arial Unicode MS" w:cs="Arial Unicode MS" w:eastAsia="Arial Unicode MS" w:hAnsi="Arial Unicode MS"/>
                    <w:sz w:val="18"/>
                    <w:szCs w:val="18"/>
                    <w:rtl w:val="0"/>
                  </w:rPr>
                  <w:t xml:space="preserve">☐ Data analysis only </w:t>
                </w:r>
              </w:sdtContent>
            </w:sdt>
            <w:r w:rsidDel="00000000" w:rsidR="00000000" w:rsidRPr="00000000">
              <w:rPr>
                <w:rFonts w:ascii="Verdana" w:cs="Verdana" w:eastAsia="Verdana" w:hAnsi="Verdana"/>
                <w:sz w:val="16"/>
                <w:szCs w:val="16"/>
                <w:rtl w:val="0"/>
              </w:rPr>
              <w:t xml:space="preserve">(note: if data analysis is with de-identified data and there are no further interactions with human participants, study protocol may be closed and final report submitted to URIO; no continuing ethics review is necessary)</w:t>
            </w:r>
          </w:p>
          <w:bookmarkStart w:colFirst="0" w:colLast="0" w:name="bookmark=id.2s8eyo1" w:id="9"/>
          <w:bookmarkEnd w:id="9"/>
          <w:p w:rsidR="00000000" w:rsidDel="00000000" w:rsidP="00000000" w:rsidRDefault="00000000" w:rsidRPr="00000000" w14:paraId="0000003A">
            <w:pPr>
              <w:keepNext w:val="1"/>
              <w:ind w:left="360" w:firstLine="0"/>
              <w:rPr>
                <w:rFonts w:ascii="Verdana" w:cs="Verdana" w:eastAsia="Verdana" w:hAnsi="Verdana"/>
                <w:sz w:val="18"/>
                <w:szCs w:val="18"/>
              </w:rPr>
            </w:pPr>
            <w:sdt>
              <w:sdtPr>
                <w:tag w:val="goog_rdk_5"/>
              </w:sdtPr>
              <w:sdtContent>
                <w:r w:rsidDel="00000000" w:rsidR="00000000" w:rsidRPr="00000000">
                  <w:rPr>
                    <w:rFonts w:ascii="Arial Unicode MS" w:cs="Arial Unicode MS" w:eastAsia="Arial Unicode MS" w:hAnsi="Arial Unicode MS"/>
                    <w:sz w:val="18"/>
                    <w:szCs w:val="18"/>
                    <w:rtl w:val="0"/>
                  </w:rPr>
                  <w:t xml:space="preserve">☐ Other: &lt;explain&gt;</w:t>
                </w:r>
              </w:sdtContent>
            </w:sdt>
          </w:p>
          <w:p w:rsidR="00000000" w:rsidDel="00000000" w:rsidP="00000000" w:rsidRDefault="00000000" w:rsidRPr="00000000" w14:paraId="0000003B">
            <w:pPr>
              <w:keepNext w:val="1"/>
              <w:ind w:left="360"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Report on Research participants</w:t>
            </w:r>
            <w:r w:rsidDel="00000000" w:rsidR="00000000" w:rsidRPr="00000000">
              <w:rPr>
                <w:rtl w:val="0"/>
              </w:rPr>
            </w:r>
          </w:p>
        </w:tc>
      </w:tr>
      <w:tr>
        <w:trPr>
          <w:cantSplit w:val="0"/>
          <w:trHeight w:val="206" w:hRule="atLeast"/>
          <w:tblHeader w:val="0"/>
        </w:trPr>
        <w:tc>
          <w:tcPr>
            <w:gridSpan w:val="3"/>
            <w:tcMar>
              <w:left w:w="108.0" w:type="dxa"/>
              <w:right w:w="108.0" w:type="dxa"/>
            </w:tcMar>
          </w:tcPr>
          <w:p w:rsidR="00000000" w:rsidDel="00000000" w:rsidP="00000000" w:rsidRDefault="00000000" w:rsidRPr="00000000" w14:paraId="00000043">
            <w:pPr>
              <w:tabs>
                <w:tab w:val="left" w:leader="none" w:pos="360"/>
              </w:tabs>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6.1 </w:t>
            </w:r>
            <w:r w:rsidDel="00000000" w:rsidR="00000000" w:rsidRPr="00000000">
              <w:rPr>
                <w:rFonts w:ascii="Verdana" w:cs="Verdana" w:eastAsia="Verdana" w:hAnsi="Verdana"/>
                <w:smallCaps w:val="1"/>
                <w:sz w:val="18"/>
                <w:szCs w:val="18"/>
                <w:rtl w:val="0"/>
              </w:rPr>
              <w:t xml:space="preserve">Target number of participants approved by UREC</w:t>
            </w:r>
            <w:r w:rsidDel="00000000" w:rsidR="00000000" w:rsidRPr="00000000">
              <w:rPr>
                <w:rtl w:val="0"/>
              </w:rPr>
            </w:r>
          </w:p>
        </w:tc>
        <w:tc>
          <w:tcPr>
            <w:tcMar>
              <w:left w:w="108.0" w:type="dxa"/>
              <w:right w:w="108.0" w:type="dxa"/>
            </w:tcMar>
          </w:tcPr>
          <w:p w:rsidR="00000000" w:rsidDel="00000000" w:rsidP="00000000" w:rsidRDefault="00000000" w:rsidRPr="00000000" w14:paraId="00000046">
            <w:pPr>
              <w:tabs>
                <w:tab w:val="left" w:leader="none" w:pos="340"/>
              </w:tabs>
              <w:spacing w:line="276" w:lineRule="auto"/>
              <w:rPr>
                <w:rFonts w:ascii="Verdana" w:cs="Verdana" w:eastAsia="Verdana" w:hAnsi="Verdana"/>
                <w:b w:val="1"/>
                <w:sz w:val="18"/>
                <w:szCs w:val="18"/>
              </w:rPr>
            </w:pPr>
            <w:r w:rsidDel="00000000" w:rsidR="00000000" w:rsidRPr="00000000">
              <w:rPr>
                <w:rtl w:val="0"/>
              </w:rPr>
            </w:r>
          </w:p>
        </w:tc>
      </w:tr>
      <w:tr>
        <w:trPr>
          <w:cantSplit w:val="0"/>
          <w:trHeight w:val="233" w:hRule="atLeast"/>
          <w:tblHeader w:val="0"/>
        </w:trPr>
        <w:tc>
          <w:tcPr>
            <w:gridSpan w:val="3"/>
            <w:tcMar>
              <w:left w:w="108.0" w:type="dxa"/>
              <w:right w:w="108.0" w:type="dxa"/>
            </w:tcMar>
          </w:tcPr>
          <w:p w:rsidR="00000000" w:rsidDel="00000000" w:rsidP="00000000" w:rsidRDefault="00000000" w:rsidRPr="00000000" w14:paraId="00000047">
            <w:pPr>
              <w:tabs>
                <w:tab w:val="left" w:leader="none" w:pos="360"/>
              </w:tabs>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6.2 </w:t>
            </w:r>
            <w:r w:rsidDel="00000000" w:rsidR="00000000" w:rsidRPr="00000000">
              <w:rPr>
                <w:rFonts w:ascii="Verdana" w:cs="Verdana" w:eastAsia="Verdana" w:hAnsi="Verdana"/>
                <w:smallCaps w:val="1"/>
                <w:sz w:val="18"/>
                <w:szCs w:val="18"/>
                <w:rtl w:val="0"/>
              </w:rPr>
              <w:t xml:space="preserve">New participants accrued since last review/ approval</w:t>
            </w:r>
            <w:r w:rsidDel="00000000" w:rsidR="00000000" w:rsidRPr="00000000">
              <w:rPr>
                <w:rtl w:val="0"/>
              </w:rPr>
            </w:r>
          </w:p>
        </w:tc>
        <w:tc>
          <w:tcPr>
            <w:tcMar>
              <w:left w:w="108.0" w:type="dxa"/>
              <w:right w:w="108.0" w:type="dxa"/>
            </w:tcMar>
          </w:tcPr>
          <w:p w:rsidR="00000000" w:rsidDel="00000000" w:rsidP="00000000" w:rsidRDefault="00000000" w:rsidRPr="00000000" w14:paraId="0000004A">
            <w:pPr>
              <w:tabs>
                <w:tab w:val="left" w:leader="none" w:pos="0"/>
              </w:tabs>
              <w:spacing w:line="276" w:lineRule="auto"/>
              <w:ind w:left="-20" w:firstLine="0"/>
              <w:rPr>
                <w:rFonts w:ascii="Verdana" w:cs="Verdana" w:eastAsia="Verdana" w:hAnsi="Verdana"/>
                <w:b w:val="1"/>
                <w:sz w:val="18"/>
                <w:szCs w:val="18"/>
              </w:rPr>
            </w:pPr>
            <w:r w:rsidDel="00000000" w:rsidR="00000000" w:rsidRPr="00000000">
              <w:rPr>
                <w:rtl w:val="0"/>
              </w:rPr>
            </w:r>
          </w:p>
        </w:tc>
      </w:tr>
      <w:tr>
        <w:trPr>
          <w:cantSplit w:val="0"/>
          <w:trHeight w:val="170" w:hRule="atLeast"/>
          <w:tblHeader w:val="0"/>
        </w:trPr>
        <w:tc>
          <w:tcPr>
            <w:gridSpan w:val="3"/>
            <w:tcMar>
              <w:left w:w="108.0" w:type="dxa"/>
              <w:right w:w="108.0" w:type="dxa"/>
            </w:tcMar>
          </w:tcPr>
          <w:p w:rsidR="00000000" w:rsidDel="00000000" w:rsidP="00000000" w:rsidRDefault="00000000" w:rsidRPr="00000000" w14:paraId="0000004B">
            <w:pPr>
              <w:tabs>
                <w:tab w:val="left" w:leader="none" w:pos="360"/>
              </w:tabs>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6.3 </w:t>
            </w:r>
            <w:r w:rsidDel="00000000" w:rsidR="00000000" w:rsidRPr="00000000">
              <w:rPr>
                <w:rFonts w:ascii="Verdana" w:cs="Verdana" w:eastAsia="Verdana" w:hAnsi="Verdana"/>
                <w:smallCaps w:val="1"/>
                <w:sz w:val="18"/>
                <w:szCs w:val="18"/>
                <w:rtl w:val="0"/>
              </w:rPr>
              <w:t xml:space="preserve">Total participants accrued since study began</w:t>
            </w:r>
            <w:r w:rsidDel="00000000" w:rsidR="00000000" w:rsidRPr="00000000">
              <w:rPr>
                <w:rtl w:val="0"/>
              </w:rPr>
            </w:r>
          </w:p>
        </w:tc>
        <w:tc>
          <w:tcPr>
            <w:tcMar>
              <w:left w:w="108.0" w:type="dxa"/>
              <w:right w:w="108.0" w:type="dxa"/>
            </w:tcMar>
          </w:tcPr>
          <w:p w:rsidR="00000000" w:rsidDel="00000000" w:rsidP="00000000" w:rsidRDefault="00000000" w:rsidRPr="00000000" w14:paraId="0000004E">
            <w:pPr>
              <w:tabs>
                <w:tab w:val="left" w:leader="none" w:pos="0"/>
              </w:tabs>
              <w:spacing w:line="276" w:lineRule="auto"/>
              <w:rPr>
                <w:rFonts w:ascii="Verdana" w:cs="Verdana" w:eastAsia="Verdana" w:hAnsi="Verdana"/>
                <w:b w:val="1"/>
                <w:sz w:val="18"/>
                <w:szCs w:val="18"/>
              </w:rPr>
            </w:pPr>
            <w:r w:rsidDel="00000000" w:rsidR="00000000" w:rsidRPr="00000000">
              <w:rPr>
                <w:rtl w:val="0"/>
              </w:rPr>
            </w:r>
          </w:p>
        </w:tc>
      </w:tr>
      <w:tr>
        <w:trPr>
          <w:cantSplit w:val="0"/>
          <w:trHeight w:val="151" w:hRule="atLeast"/>
          <w:tblHeader w:val="0"/>
        </w:trPr>
        <w:tc>
          <w:tcPr>
            <w:gridSpan w:val="3"/>
            <w:tcMar>
              <w:left w:w="108.0" w:type="dxa"/>
              <w:right w:w="108.0" w:type="dxa"/>
            </w:tcMar>
          </w:tcPr>
          <w:p w:rsidR="00000000" w:rsidDel="00000000" w:rsidP="00000000" w:rsidRDefault="00000000" w:rsidRPr="00000000" w14:paraId="0000004F">
            <w:pPr>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6.4 </w:t>
            </w:r>
            <w:r w:rsidDel="00000000" w:rsidR="00000000" w:rsidRPr="00000000">
              <w:rPr>
                <w:rFonts w:ascii="Verdana" w:cs="Verdana" w:eastAsia="Verdana" w:hAnsi="Verdana"/>
                <w:smallCaps w:val="1"/>
                <w:sz w:val="18"/>
                <w:szCs w:val="18"/>
                <w:rtl w:val="0"/>
              </w:rPr>
              <w:t xml:space="preserve">Participants still involved in the study</w:t>
            </w:r>
            <w:r w:rsidDel="00000000" w:rsidR="00000000" w:rsidRPr="00000000">
              <w:rPr>
                <w:rtl w:val="0"/>
              </w:rPr>
            </w:r>
          </w:p>
        </w:tc>
        <w:tc>
          <w:tcPr>
            <w:tcMar>
              <w:left w:w="108.0" w:type="dxa"/>
              <w:right w:w="108.0" w:type="dxa"/>
            </w:tcMar>
          </w:tcPr>
          <w:p w:rsidR="00000000" w:rsidDel="00000000" w:rsidP="00000000" w:rsidRDefault="00000000" w:rsidRPr="00000000" w14:paraId="00000052">
            <w:pPr>
              <w:spacing w:line="276" w:lineRule="auto"/>
              <w:rPr>
                <w:rFonts w:ascii="Verdana" w:cs="Verdana" w:eastAsia="Verdana" w:hAnsi="Verdana"/>
                <w:b w:val="1"/>
                <w:sz w:val="18"/>
                <w:szCs w:val="18"/>
              </w:rPr>
            </w:pPr>
            <w:r w:rsidDel="00000000" w:rsidR="00000000" w:rsidRPr="00000000">
              <w:rPr>
                <w:rtl w:val="0"/>
              </w:rPr>
            </w:r>
          </w:p>
        </w:tc>
      </w:tr>
      <w:tr>
        <w:trPr>
          <w:cantSplit w:val="0"/>
          <w:trHeight w:val="151" w:hRule="atLeast"/>
          <w:tblHeader w:val="0"/>
        </w:trPr>
        <w:tc>
          <w:tcPr>
            <w:gridSpan w:val="3"/>
            <w:tcMar>
              <w:left w:w="108.0" w:type="dxa"/>
              <w:right w:w="108.0" w:type="dxa"/>
            </w:tcMar>
          </w:tcPr>
          <w:p w:rsidR="00000000" w:rsidDel="00000000" w:rsidP="00000000" w:rsidRDefault="00000000" w:rsidRPr="00000000" w14:paraId="00000053">
            <w:pPr>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6.5 </w:t>
            </w:r>
            <w:r w:rsidDel="00000000" w:rsidR="00000000" w:rsidRPr="00000000">
              <w:rPr>
                <w:rFonts w:ascii="Verdana" w:cs="Verdana" w:eastAsia="Verdana" w:hAnsi="Verdana"/>
                <w:smallCaps w:val="1"/>
                <w:sz w:val="18"/>
                <w:szCs w:val="18"/>
                <w:rtl w:val="0"/>
              </w:rPr>
              <w:t xml:space="preserve">Participants who discontinued or withdrawn from the study</w:t>
            </w:r>
            <w:r w:rsidDel="00000000" w:rsidR="00000000" w:rsidRPr="00000000">
              <w:rPr>
                <w:rtl w:val="0"/>
              </w:rPr>
            </w:r>
          </w:p>
        </w:tc>
        <w:tc>
          <w:tcPr>
            <w:tcMar>
              <w:left w:w="108.0" w:type="dxa"/>
              <w:right w:w="108.0" w:type="dxa"/>
            </w:tcMar>
          </w:tcPr>
          <w:p w:rsidR="00000000" w:rsidDel="00000000" w:rsidP="00000000" w:rsidRDefault="00000000" w:rsidRPr="00000000" w14:paraId="00000056">
            <w:pPr>
              <w:spacing w:line="276" w:lineRule="auto"/>
              <w:rPr>
                <w:rFonts w:ascii="Verdana" w:cs="Verdana" w:eastAsia="Verdana" w:hAnsi="Verdana"/>
                <w:b w:val="1"/>
                <w:sz w:val="18"/>
                <w:szCs w:val="18"/>
              </w:rPr>
            </w:pPr>
            <w:r w:rsidDel="00000000" w:rsidR="00000000" w:rsidRPr="00000000">
              <w:rPr>
                <w:rtl w:val="0"/>
              </w:rPr>
            </w:r>
          </w:p>
        </w:tc>
      </w:tr>
      <w:tr>
        <w:trPr>
          <w:cantSplit w:val="0"/>
          <w:trHeight w:val="151" w:hRule="atLeast"/>
          <w:tblHeader w:val="0"/>
        </w:trPr>
        <w:tc>
          <w:tcPr>
            <w:gridSpan w:val="3"/>
            <w:tcMar>
              <w:left w:w="108.0" w:type="dxa"/>
              <w:right w:w="108.0" w:type="dxa"/>
            </w:tcMar>
          </w:tcPr>
          <w:p w:rsidR="00000000" w:rsidDel="00000000" w:rsidP="00000000" w:rsidRDefault="00000000" w:rsidRPr="00000000" w14:paraId="00000057">
            <w:pPr>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6.6 </w:t>
            </w:r>
            <w:r w:rsidDel="00000000" w:rsidR="00000000" w:rsidRPr="00000000">
              <w:rPr>
                <w:rFonts w:ascii="Verdana" w:cs="Verdana" w:eastAsia="Verdana" w:hAnsi="Verdana"/>
                <w:smallCaps w:val="1"/>
                <w:sz w:val="18"/>
                <w:szCs w:val="18"/>
                <w:rtl w:val="0"/>
              </w:rPr>
              <w:t xml:space="preserve">Participants who have completed the study</w:t>
            </w:r>
            <w:r w:rsidDel="00000000" w:rsidR="00000000" w:rsidRPr="00000000">
              <w:rPr>
                <w:rtl w:val="0"/>
              </w:rPr>
            </w:r>
          </w:p>
        </w:tc>
        <w:tc>
          <w:tcPr>
            <w:tcMar>
              <w:left w:w="108.0" w:type="dxa"/>
              <w:right w:w="108.0" w:type="dxa"/>
            </w:tcMar>
          </w:tcPr>
          <w:p w:rsidR="00000000" w:rsidDel="00000000" w:rsidP="00000000" w:rsidRDefault="00000000" w:rsidRPr="00000000" w14:paraId="0000005A">
            <w:pPr>
              <w:spacing w:line="276" w:lineRule="auto"/>
              <w:rPr>
                <w:rFonts w:ascii="Verdana" w:cs="Verdana" w:eastAsia="Verdana" w:hAnsi="Verdana"/>
                <w:b w:val="1"/>
                <w:sz w:val="18"/>
                <w:szCs w:val="18"/>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there been any changes or deviations to your UREC-approved study protocol? Changes or deviations may be in study population/sites, selection criteria, recruitment or data collection methods, new instruments, new data collected, new personnel, and other changes that materially affect the risk-benefit ratio of the study or may increase risks to participants</w:t>
            </w:r>
          </w:p>
          <w:p w:rsidR="00000000" w:rsidDel="00000000" w:rsidP="00000000" w:rsidRDefault="00000000" w:rsidRPr="00000000" w14:paraId="0000005C">
            <w:pPr>
              <w:spacing w:line="276" w:lineRule="auto"/>
              <w:rPr>
                <w:rFonts w:ascii="Verdana" w:cs="Verdana" w:eastAsia="Verdana" w:hAnsi="Verdana"/>
                <w:b w:val="1"/>
                <w:smallCaps w:val="1"/>
                <w:sz w:val="18"/>
                <w:szCs w:val="18"/>
              </w:rPr>
            </w:pPr>
            <w:r w:rsidDel="00000000" w:rsidR="00000000" w:rsidRPr="00000000">
              <w:rPr>
                <w:rtl w:val="0"/>
              </w:rPr>
            </w:r>
          </w:p>
          <w:bookmarkStart w:colFirst="0" w:colLast="0" w:name="bookmark=id.17dp8vu" w:id="10"/>
          <w:bookmarkEnd w:id="10"/>
          <w:p w:rsidR="00000000" w:rsidDel="00000000" w:rsidP="00000000" w:rsidRDefault="00000000" w:rsidRPr="00000000" w14:paraId="0000005D">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No, all procedures are in compliance with the UREC-approved protocols and materials.</w:t>
            </w:r>
          </w:p>
          <w:bookmarkStart w:colFirst="0" w:colLast="0" w:name="bookmark=id.3rdcrjn" w:id="11"/>
          <w:bookmarkEnd w:id="11"/>
          <w:p w:rsidR="00000000" w:rsidDel="00000000" w:rsidP="00000000" w:rsidRDefault="00000000" w:rsidRPr="00000000" w14:paraId="0000005E">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Yes: submit Form 5 - Protocol Amendment Form or indicate date/s when Protocol Amendment Form was submitted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 </w:t>
            </w:r>
          </w:p>
          <w:p w:rsidR="00000000" w:rsidDel="00000000" w:rsidP="00000000" w:rsidRDefault="00000000" w:rsidRPr="00000000" w14:paraId="0000005F">
            <w:pPr>
              <w:keepNext w:val="1"/>
              <w:ind w:left="360" w:firstLine="0"/>
              <w:rPr>
                <w:rFonts w:ascii="Verdana" w:cs="Verdana" w:eastAsia="Verdana" w:hAnsi="Verdana"/>
                <w:sz w:val="18"/>
                <w:szCs w:val="18"/>
              </w:rPr>
            </w:pPr>
            <w:r w:rsidDel="00000000" w:rsidR="00000000" w:rsidRPr="00000000">
              <w:rPr>
                <w:rtl w:val="0"/>
              </w:rPr>
            </w:r>
          </w:p>
        </w:tc>
      </w:tr>
      <w:tr>
        <w:trPr>
          <w:cantSplit w:val="0"/>
          <w:trHeight w:val="269" w:hRule="atLeast"/>
          <w:tblHeader w:val="0"/>
        </w:trPr>
        <w:tc>
          <w:tcPr>
            <w:gridSpan w:val="4"/>
            <w:tcMar>
              <w:left w:w="108.0" w:type="dxa"/>
              <w:right w:w="108.0" w:type="dxa"/>
            </w:tcMar>
          </w:tcPr>
          <w:p w:rsidR="00000000" w:rsidDel="00000000" w:rsidP="00000000" w:rsidRDefault="00000000" w:rsidRPr="00000000" w14:paraId="00000063">
            <w:pPr>
              <w:numPr>
                <w:ilvl w:val="0"/>
                <w:numId w:val="1"/>
              </w:numPr>
              <w:spacing w:line="276" w:lineRule="auto"/>
              <w:ind w:left="360" w:hanging="360"/>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Have there been new/additional investigational new drug/device registrations </w:t>
            </w:r>
            <w:r w:rsidDel="00000000" w:rsidR="00000000" w:rsidRPr="00000000">
              <w:rPr>
                <w:rFonts w:ascii="Verdana" w:cs="Verdana" w:eastAsia="Verdana" w:hAnsi="Verdana"/>
                <w:b w:val="1"/>
                <w:smallCaps w:val="1"/>
                <w:sz w:val="18"/>
                <w:szCs w:val="18"/>
                <w:u w:val="single"/>
                <w:rtl w:val="0"/>
              </w:rPr>
              <w:t xml:space="preserve">associated with this study</w:t>
            </w:r>
            <w:r w:rsidDel="00000000" w:rsidR="00000000" w:rsidRPr="00000000">
              <w:rPr>
                <w:rFonts w:ascii="Verdana" w:cs="Verdana" w:eastAsia="Verdana" w:hAnsi="Verdana"/>
                <w:b w:val="1"/>
                <w:smallCaps w:val="1"/>
                <w:sz w:val="18"/>
                <w:szCs w:val="18"/>
                <w:rtl w:val="0"/>
              </w:rPr>
              <w:t xml:space="preserve"> since the last review/approval? (indicate registration information; note that the UREC is not accredited to review clinical trials involving new drugs)</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rHeight w:val="904" w:hRule="atLeast"/>
          <w:tblHeader w:val="0"/>
        </w:trPr>
        <w:tc>
          <w:tcPr>
            <w:gridSpan w:val="2"/>
            <w:tcMar>
              <w:left w:w="108.0" w:type="dxa"/>
              <w:right w:w="108.0" w:type="dxa"/>
            </w:tcMar>
          </w:tcPr>
          <w:bookmarkStart w:colFirst="0" w:colLast="0" w:name="bookmark=id.26in1rg" w:id="12"/>
          <w:bookmarkEnd w:id="12"/>
          <w:p w:rsidR="00000000" w:rsidDel="00000000" w:rsidP="00000000" w:rsidRDefault="00000000" w:rsidRPr="00000000" w14:paraId="00000067">
            <w:pPr>
              <w:tabs>
                <w:tab w:val="left" w:leader="none" w:pos="900"/>
              </w:tabs>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NA         </w:t>
            </w:r>
          </w:p>
          <w:p w:rsidR="00000000" w:rsidDel="00000000" w:rsidP="00000000" w:rsidRDefault="00000000" w:rsidRPr="00000000" w14:paraId="00000068">
            <w:pPr>
              <w:tabs>
                <w:tab w:val="left" w:leader="none" w:pos="900"/>
              </w:tabs>
              <w:ind w:left="360" w:firstLine="0"/>
              <w:rPr>
                <w:rFonts w:ascii="MS Gothic" w:cs="MS Gothic" w:eastAsia="MS Gothic" w:hAnsi="MS Gothic"/>
                <w:sz w:val="18"/>
                <w:szCs w:val="18"/>
              </w:rPr>
            </w:pPr>
            <w:r w:rsidDel="00000000" w:rsidR="00000000" w:rsidRPr="00000000">
              <w:rPr>
                <w:rFonts w:ascii="Verdana" w:cs="Verdana" w:eastAsia="Verdana" w:hAnsi="Verdana"/>
                <w:sz w:val="18"/>
                <w:szCs w:val="18"/>
                <w:rtl w:val="0"/>
              </w:rPr>
              <w:t xml:space="preserve">8.1</w:t>
            </w:r>
            <w:r w:rsidDel="00000000" w:rsidR="00000000" w:rsidRPr="00000000">
              <w:rPr>
                <w:rFonts w:ascii="MS Gothic" w:cs="MS Gothic" w:eastAsia="MS Gothic" w:hAnsi="MS Gothic"/>
                <w:sz w:val="18"/>
                <w:szCs w:val="18"/>
                <w:rtl w:val="0"/>
              </w:rPr>
              <w:t xml:space="preserve"> </w:t>
            </w:r>
            <w:bookmarkStart w:colFirst="0" w:colLast="0" w:name="bookmark=id.lnxbz9" w:id="13"/>
            <w:bookmarkEnd w:id="13"/>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None         </w:t>
            </w:r>
            <w:r w:rsidDel="00000000" w:rsidR="00000000" w:rsidRPr="00000000">
              <w:rPr>
                <w:rtl w:val="0"/>
              </w:rPr>
            </w:r>
          </w:p>
          <w:p w:rsidR="00000000" w:rsidDel="00000000" w:rsidP="00000000" w:rsidRDefault="00000000" w:rsidRPr="00000000" w14:paraId="00000069">
            <w:pPr>
              <w:tabs>
                <w:tab w:val="left" w:leader="none" w:pos="900"/>
              </w:tabs>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8.2 </w:t>
            </w:r>
            <w:bookmarkStart w:colFirst="0" w:colLast="0" w:name="bookmark=id.35nkun2" w:id="14"/>
            <w:bookmarkEnd w:id="14"/>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Investigational New Drug (IND)</w:t>
              <w:tab/>
            </w:r>
          </w:p>
          <w:p w:rsidR="00000000" w:rsidDel="00000000" w:rsidP="00000000" w:rsidRDefault="00000000" w:rsidRPr="00000000" w14:paraId="0000006A">
            <w:pPr>
              <w:tabs>
                <w:tab w:val="left" w:leader="none" w:pos="900"/>
              </w:tabs>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8.3.</w:t>
            </w:r>
            <w:bookmarkStart w:colFirst="0" w:colLast="0" w:name="bookmark=id.1ksv4uv" w:id="15"/>
            <w:bookmarkEnd w:id="15"/>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Investigational Device Exemption (IDE)</w:t>
            </w:r>
          </w:p>
        </w:tc>
        <w:tc>
          <w:tcPr>
            <w:gridSpan w:val="2"/>
            <w:tcMar>
              <w:left w:w="108.0" w:type="dxa"/>
              <w:right w:w="108.0" w:type="dxa"/>
            </w:tcMar>
          </w:tcPr>
          <w:p w:rsidR="00000000" w:rsidDel="00000000" w:rsidP="00000000" w:rsidRDefault="00000000" w:rsidRPr="00000000" w14:paraId="0000006C">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FDA Registration No.</w:t>
            </w:r>
            <w:r w:rsidDel="00000000" w:rsidR="00000000" w:rsidRPr="00000000">
              <w:rPr>
                <w:rFonts w:ascii="Verdana" w:cs="Verdana" w:eastAsia="Verdana" w:hAnsi="Verdana"/>
                <w:sz w:val="18"/>
                <w:szCs w:val="18"/>
                <w:u w:val="single"/>
                <w:rtl w:val="0"/>
              </w:rPr>
              <w:t xml:space="preserve">                 </w:t>
            </w:r>
            <w:r w:rsidDel="00000000" w:rsidR="00000000" w:rsidRPr="00000000">
              <w:rPr>
                <w:rtl w:val="0"/>
              </w:rPr>
            </w:r>
          </w:p>
          <w:p w:rsidR="00000000" w:rsidDel="00000000" w:rsidP="00000000" w:rsidRDefault="00000000" w:rsidRPr="00000000" w14:paraId="0000006D">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Product Name: </w:t>
            </w:r>
            <w:r w:rsidDel="00000000" w:rsidR="00000000" w:rsidRPr="00000000">
              <w:rPr>
                <w:rFonts w:ascii="Verdana" w:cs="Verdana" w:eastAsia="Verdana" w:hAnsi="Verdana"/>
                <w:sz w:val="18"/>
                <w:szCs w:val="18"/>
                <w:u w:val="single"/>
                <w:rtl w:val="0"/>
              </w:rPr>
              <w:t xml:space="preserve">                                                    </w:t>
            </w:r>
            <w:r w:rsidDel="00000000" w:rsidR="00000000" w:rsidRPr="00000000">
              <w:rPr>
                <w:rtl w:val="0"/>
              </w:rPr>
            </w:r>
          </w:p>
          <w:p w:rsidR="00000000" w:rsidDel="00000000" w:rsidP="00000000" w:rsidRDefault="00000000" w:rsidRPr="00000000" w14:paraId="0000006E">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Sponsor: </w:t>
            </w:r>
          </w:p>
          <w:p w:rsidR="00000000" w:rsidDel="00000000" w:rsidP="00000000" w:rsidRDefault="00000000" w:rsidRPr="00000000" w14:paraId="0000006F">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Holder:</w:t>
            </w:r>
          </w:p>
        </w:tc>
      </w:tr>
      <w:tr>
        <w:trPr>
          <w:cantSplit w:val="0"/>
          <w:tblHeader w:val="0"/>
        </w:trPr>
        <w:tc>
          <w:tcPr>
            <w:gridSpan w:val="4"/>
            <w:tcMar>
              <w:left w:w="108.0" w:type="dxa"/>
              <w:right w:w="108.0" w:type="dxa"/>
            </w:tcMar>
          </w:tcPr>
          <w:p w:rsidR="00000000" w:rsidDel="00000000" w:rsidP="00000000" w:rsidRDefault="00000000" w:rsidRPr="00000000" w14:paraId="00000071">
            <w:pPr>
              <w:numPr>
                <w:ilvl w:val="0"/>
                <w:numId w:val="1"/>
              </w:numPr>
              <w:spacing w:line="276" w:lineRule="auto"/>
              <w:ind w:left="360" w:hanging="360"/>
              <w:rPr>
                <w:rFonts w:ascii="Verdana" w:cs="Verdana" w:eastAsia="Verdana" w:hAnsi="Verdana"/>
                <w:b w:val="1"/>
                <w:sz w:val="18"/>
                <w:szCs w:val="18"/>
              </w:rPr>
            </w:pPr>
            <w:r w:rsidDel="00000000" w:rsidR="00000000" w:rsidRPr="00000000">
              <w:rPr>
                <w:rFonts w:ascii="Verdana" w:cs="Verdana" w:eastAsia="Verdana" w:hAnsi="Verdana"/>
                <w:b w:val="1"/>
                <w:smallCaps w:val="1"/>
                <w:sz w:val="18"/>
                <w:szCs w:val="18"/>
                <w:rtl w:val="0"/>
              </w:rPr>
              <w:t xml:space="preserve">Have any investigators developed equity or consultative relationship with a party related to this study protocol which might be considered a conflict of interest, since the last review/approval? </w:t>
            </w:r>
            <w:r w:rsidDel="00000000" w:rsidR="00000000" w:rsidRPr="00000000">
              <w:rPr>
                <w:rtl w:val="0"/>
              </w:rPr>
            </w:r>
          </w:p>
          <w:bookmarkStart w:colFirst="0" w:colLast="0" w:name="bookmark=id.44sinio" w:id="16"/>
          <w:bookmarkEnd w:id="16"/>
          <w:p w:rsidR="00000000" w:rsidDel="00000000" w:rsidP="00000000" w:rsidRDefault="00000000" w:rsidRPr="00000000" w14:paraId="00000072">
            <w:pPr>
              <w:numPr>
                <w:ilvl w:val="1"/>
                <w:numId w:val="1"/>
              </w:numPr>
              <w:tabs>
                <w:tab w:val="left" w:leader="none" w:pos="900"/>
              </w:tabs>
              <w:spacing w:line="276" w:lineRule="auto"/>
              <w:ind w:left="720" w:hanging="36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w:t>
            </w:r>
          </w:p>
          <w:bookmarkStart w:colFirst="0" w:colLast="0" w:name="bookmark=id.2jxsxqh" w:id="17"/>
          <w:bookmarkEnd w:id="17"/>
          <w:p w:rsidR="00000000" w:rsidDel="00000000" w:rsidP="00000000" w:rsidRDefault="00000000" w:rsidRPr="00000000" w14:paraId="00000073">
            <w:pPr>
              <w:numPr>
                <w:ilvl w:val="1"/>
                <w:numId w:val="1"/>
              </w:numPr>
              <w:spacing w:after="120" w:line="276" w:lineRule="auto"/>
              <w:ind w:left="720" w:hanging="360"/>
              <w:rPr>
                <w:rFonts w:ascii="Verdana" w:cs="Verdana" w:eastAsia="Verdana" w:hAnsi="Verdana"/>
                <w:b w:val="1"/>
                <w:smallCaps w:val="1"/>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(append a statement of disclosure)</w:t>
            </w: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77">
            <w:pPr>
              <w:numPr>
                <w:ilvl w:val="0"/>
                <w:numId w:val="1"/>
              </w:numPr>
              <w:spacing w:line="276" w:lineRule="auto"/>
              <w:ind w:left="360" w:hanging="360"/>
              <w:rPr>
                <w:rFonts w:ascii="Verdana" w:cs="Verdana" w:eastAsia="Verdana" w:hAnsi="Verdana"/>
                <w:b w:val="1"/>
                <w:sz w:val="18"/>
                <w:szCs w:val="18"/>
              </w:rPr>
            </w:pPr>
            <w:r w:rsidDel="00000000" w:rsidR="00000000" w:rsidRPr="00000000">
              <w:rPr>
                <w:rFonts w:ascii="Verdana" w:cs="Verdana" w:eastAsia="Verdana" w:hAnsi="Verdana"/>
                <w:b w:val="1"/>
                <w:smallCaps w:val="1"/>
                <w:sz w:val="18"/>
                <w:szCs w:val="18"/>
                <w:rtl w:val="0"/>
              </w:rPr>
              <w:t xml:space="preserve">Pls review the Informed Consent Form. From your experience in the conduct of the study, are the actual risks and procedures still adequately represented in the ICF? Have there been changes in the informed consent process or documentation since last review / approval? </w:t>
            </w:r>
            <w:r w:rsidDel="00000000" w:rsidR="00000000" w:rsidRPr="00000000">
              <w:rPr>
                <w:rtl w:val="0"/>
              </w:rPr>
            </w:r>
          </w:p>
          <w:bookmarkStart w:colFirst="0" w:colLast="0" w:name="bookmark=id.z337ya" w:id="18"/>
          <w:bookmarkEnd w:id="18"/>
          <w:p w:rsidR="00000000" w:rsidDel="00000000" w:rsidP="00000000" w:rsidRDefault="00000000" w:rsidRPr="00000000" w14:paraId="00000078">
            <w:pPr>
              <w:numPr>
                <w:ilvl w:val="1"/>
                <w:numId w:val="1"/>
              </w:numPr>
              <w:spacing w:line="276" w:lineRule="auto"/>
              <w:ind w:left="851" w:hanging="491"/>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 (complete Protocol Amendment Form and submit revised ICFs)</w:t>
            </w:r>
          </w:p>
          <w:bookmarkStart w:colFirst="0" w:colLast="0" w:name="bookmark=id.3j2qqm3" w:id="19"/>
          <w:bookmarkEnd w:id="19"/>
          <w:p w:rsidR="00000000" w:rsidDel="00000000" w:rsidP="00000000" w:rsidRDefault="00000000" w:rsidRPr="00000000" w14:paraId="00000079">
            <w:pPr>
              <w:numPr>
                <w:ilvl w:val="1"/>
                <w:numId w:val="1"/>
              </w:numPr>
              <w:spacing w:line="276" w:lineRule="auto"/>
              <w:ind w:left="851" w:hanging="491"/>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w:t>
            </w:r>
          </w:p>
        </w:tc>
      </w:tr>
      <w:tr>
        <w:trPr>
          <w:cantSplit w:val="1"/>
          <w:tblHeader w:val="0"/>
        </w:trPr>
        <w:tc>
          <w:tcPr>
            <w:gridSpan w:val="4"/>
            <w:tcMar>
              <w:left w:w="108.0" w:type="dxa"/>
              <w:right w:w="108.0" w:type="dxa"/>
            </w:tcMar>
          </w:tcPr>
          <w:p w:rsidR="00000000" w:rsidDel="00000000" w:rsidP="00000000" w:rsidRDefault="00000000" w:rsidRPr="00000000" w14:paraId="0000007D">
            <w:pPr>
              <w:numPr>
                <w:ilvl w:val="0"/>
                <w:numId w:val="1"/>
              </w:numPr>
              <w:spacing w:line="276" w:lineRule="auto"/>
              <w:ind w:left="360" w:hanging="360"/>
              <w:rPr>
                <w:rFonts w:ascii="Verdana" w:cs="Verdana" w:eastAsia="Verdana" w:hAnsi="Verdana"/>
                <w:b w:val="1"/>
                <w:sz w:val="18"/>
                <w:szCs w:val="18"/>
              </w:rPr>
            </w:pPr>
            <w:r w:rsidDel="00000000" w:rsidR="00000000" w:rsidRPr="00000000">
              <w:rPr>
                <w:rFonts w:ascii="Verdana" w:cs="Verdana" w:eastAsia="Verdana" w:hAnsi="Verdana"/>
                <w:b w:val="1"/>
                <w:smallCaps w:val="1"/>
                <w:sz w:val="18"/>
                <w:szCs w:val="18"/>
                <w:rtl w:val="0"/>
              </w:rPr>
              <w:t xml:space="preserve">Has any information appeared in the research literature that might affect the risk/benefit assessment for human participants involved in the study (e.g. new information about the risks of methods currently being applied)? </w:t>
            </w:r>
            <w:r w:rsidDel="00000000" w:rsidR="00000000" w:rsidRPr="00000000">
              <w:rPr>
                <w:rtl w:val="0"/>
              </w:rPr>
            </w:r>
          </w:p>
          <w:bookmarkStart w:colFirst="0" w:colLast="0" w:name="bookmark=id.1y810tw" w:id="20"/>
          <w:bookmarkEnd w:id="20"/>
          <w:p w:rsidR="00000000" w:rsidDel="00000000" w:rsidP="00000000" w:rsidRDefault="00000000" w:rsidRPr="00000000" w14:paraId="0000007E">
            <w:pPr>
              <w:numPr>
                <w:ilvl w:val="1"/>
                <w:numId w:val="1"/>
              </w:numPr>
              <w:spacing w:line="276" w:lineRule="auto"/>
              <w:ind w:left="900" w:hanging="54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w:t>
            </w:r>
          </w:p>
          <w:bookmarkStart w:colFirst="0" w:colLast="0" w:name="bookmark=id.4i7ojhp" w:id="21"/>
          <w:bookmarkEnd w:id="21"/>
          <w:p w:rsidR="00000000" w:rsidDel="00000000" w:rsidP="00000000" w:rsidRDefault="00000000" w:rsidRPr="00000000" w14:paraId="0000007F">
            <w:pPr>
              <w:numPr>
                <w:ilvl w:val="1"/>
                <w:numId w:val="1"/>
              </w:numPr>
              <w:spacing w:line="276" w:lineRule="auto"/>
              <w:ind w:left="900" w:hanging="54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(Describe briefly and provide copy of literature, if applicable; UREC may recommend or require protocol amendments)</w:t>
            </w:r>
          </w:p>
        </w:tc>
      </w:tr>
      <w:tr>
        <w:trPr>
          <w:cantSplit w:val="0"/>
          <w:tblHeader w:val="0"/>
        </w:trPr>
        <w:tc>
          <w:tcPr>
            <w:gridSpan w:val="4"/>
            <w:tcMar>
              <w:left w:w="108.0" w:type="dxa"/>
              <w:right w:w="108.0" w:type="dxa"/>
            </w:tcMar>
          </w:tcPr>
          <w:p w:rsidR="00000000" w:rsidDel="00000000" w:rsidP="00000000" w:rsidRDefault="00000000" w:rsidRPr="00000000" w14:paraId="0000008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there been Problems (anticipated or unanticipated), Adverse Events, and/or Serious Adverse Events </w:t>
            </w:r>
            <w:r w:rsidDel="00000000" w:rsidR="00000000" w:rsidRPr="00000000">
              <w:rPr>
                <w:rFonts w:ascii="Verdana" w:cs="Verdana" w:eastAsia="Verdana" w:hAnsi="Verdana"/>
                <w:b w:val="1"/>
                <w:i w:val="0"/>
                <w:smallCaps w:val="1"/>
                <w:strike w:val="0"/>
                <w:color w:val="000000"/>
                <w:sz w:val="18"/>
                <w:szCs w:val="18"/>
                <w:u w:val="none"/>
                <w:shd w:fill="auto" w:val="clear"/>
                <w:vertAlign w:val="superscript"/>
              </w:rPr>
              <w:footnoteReference w:customMarkFollows="0" w:id="0"/>
            </w: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 documented in the course of the study so far? Describe if there were, and the corresponding responses and mitigating actions of the PIs.</w:t>
            </w:r>
            <w:r w:rsidDel="00000000" w:rsidR="00000000" w:rsidRPr="00000000">
              <w:rPr>
                <w:rtl w:val="0"/>
              </w:rPr>
            </w:r>
          </w:p>
          <w:bookmarkStart w:colFirst="0" w:colLast="0" w:name="bookmark=id.2xcytpi" w:id="22"/>
          <w:bookmarkEnd w:id="22"/>
          <w:p w:rsidR="00000000" w:rsidDel="00000000" w:rsidP="00000000" w:rsidRDefault="00000000" w:rsidRPr="00000000" w14:paraId="00000084">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491"/>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 problems or adverse events have arisen in the course of the study so far</w:t>
            </w:r>
          </w:p>
          <w:bookmarkStart w:colFirst="0" w:colLast="0" w:name="bookmark=id.1ci93xb" w:id="23"/>
          <w:bookmarkEnd w:id="23"/>
          <w:p w:rsidR="00000000" w:rsidDel="00000000" w:rsidP="00000000" w:rsidRDefault="00000000" w:rsidRPr="00000000" w14:paraId="00000085">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491"/>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Yes: Describe the problems and if applicable, submit Form 8 – Unanticipated Problem/Adverse Event Report Form or indicate date/s when Unanticipated Problems/Unanticipated Adverse Events Report/s were submitted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w:t>
            </w:r>
          </w:p>
          <w:p w:rsidR="00000000" w:rsidDel="00000000" w:rsidP="00000000" w:rsidRDefault="00000000" w:rsidRPr="00000000" w14:paraId="00000086">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8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Describe  Participants’ Complaints, Unfavorable comments, or Grievances documented in the course of the study. If there have been no complaints or unfavorable comments, indicate “N/A”</w:t>
            </w:r>
            <w:r w:rsidDel="00000000" w:rsidR="00000000" w:rsidRPr="00000000">
              <w:rPr>
                <w:rtl w:val="0"/>
              </w:rPr>
            </w:r>
          </w:p>
          <w:p w:rsidR="00000000" w:rsidDel="00000000" w:rsidP="00000000" w:rsidRDefault="00000000" w:rsidRPr="00000000" w14:paraId="0000008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Benefits of the study so far (Direct or Indirect)</w:t>
            </w:r>
            <w:r w:rsidDel="00000000" w:rsidR="00000000" w:rsidRPr="00000000">
              <w:rPr>
                <w:rtl w:val="0"/>
              </w:rPr>
            </w:r>
          </w:p>
          <w:p w:rsidR="00000000" w:rsidDel="00000000" w:rsidP="00000000" w:rsidRDefault="00000000" w:rsidRPr="00000000" w14:paraId="00000090">
            <w:pPr>
              <w:spacing w:line="276" w:lineRule="auto"/>
              <w:rPr>
                <w:rFonts w:ascii="Verdana" w:cs="Verdana" w:eastAsia="Verdana" w:hAnsi="Verdana"/>
                <w:b w:val="1"/>
                <w:smallCaps w:val="1"/>
                <w:sz w:val="18"/>
                <w:szCs w:val="18"/>
              </w:rPr>
            </w:pPr>
            <w:r w:rsidDel="00000000" w:rsidR="00000000" w:rsidRPr="00000000">
              <w:rPr>
                <w:rtl w:val="0"/>
              </w:rPr>
            </w:r>
          </w:p>
        </w:tc>
      </w:tr>
      <w:tr>
        <w:trPr>
          <w:cantSplit w:val="0"/>
          <w:trHeight w:val="255"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Are identifiable data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2</w:t>
            </w: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 being used, collected, and stored for this study? </w:t>
            </w:r>
          </w:p>
          <w:bookmarkStart w:colFirst="0" w:colLast="0" w:name="bookmark=id.3whwml4" w:id="24"/>
          <w:bookmarkEnd w:id="24"/>
          <w:p w:rsidR="00000000" w:rsidDel="00000000" w:rsidP="00000000" w:rsidRDefault="00000000" w:rsidRPr="00000000" w14:paraId="00000095">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 check one of the following:</w:t>
            </w:r>
          </w:p>
          <w:bookmarkStart w:colFirst="0" w:colLast="0" w:name="bookmark=id.2bn6wsx" w:id="25"/>
          <w:bookmarkEnd w:id="25"/>
          <w:p w:rsidR="00000000" w:rsidDel="00000000" w:rsidP="00000000" w:rsidRDefault="00000000" w:rsidRPr="00000000" w14:paraId="00000096">
            <w:pPr>
              <w:keepNext w:val="1"/>
              <w:ind w:left="916" w:hanging="278"/>
              <w:rPr>
                <w:rFonts w:ascii="Verdana" w:cs="Verdana" w:eastAsia="Verdana" w:hAnsi="Verdana"/>
                <w:sz w:val="18"/>
                <w:szCs w:val="18"/>
              </w:rPr>
            </w:pPr>
            <w:sdt>
              <w:sdtPr>
                <w:tag w:val="goog_rdk_6"/>
              </w:sdtPr>
              <w:sdtContent>
                <w:r w:rsidDel="00000000" w:rsidR="00000000" w:rsidRPr="00000000">
                  <w:rPr>
                    <w:rFonts w:ascii="Arial Unicode MS" w:cs="Arial Unicode MS" w:eastAsia="Arial Unicode MS" w:hAnsi="Arial Unicode MS"/>
                    <w:sz w:val="18"/>
                    <w:szCs w:val="18"/>
                    <w:rtl w:val="0"/>
                  </w:rPr>
                  <w:t xml:space="preserve">☐ treatment of identifiable data is compliant with UREC-approved protocol </w:t>
                </w:r>
              </w:sdtContent>
            </w:sdt>
          </w:p>
          <w:bookmarkStart w:colFirst="0" w:colLast="0" w:name="bookmark=id.qsh70q" w:id="26"/>
          <w:bookmarkEnd w:id="26"/>
          <w:p w:rsidR="00000000" w:rsidDel="00000000" w:rsidP="00000000" w:rsidRDefault="00000000" w:rsidRPr="00000000" w14:paraId="00000097">
            <w:pPr>
              <w:keepNext w:val="1"/>
              <w:ind w:left="916" w:hanging="278"/>
              <w:rPr>
                <w:rFonts w:ascii="Verdana" w:cs="Verdana" w:eastAsia="Verdana" w:hAnsi="Verdana"/>
                <w:sz w:val="18"/>
                <w:szCs w:val="18"/>
              </w:rPr>
            </w:pPr>
            <w:sdt>
              <w:sdtPr>
                <w:tag w:val="goog_rdk_7"/>
              </w:sdtPr>
              <w:sdtContent>
                <w:r w:rsidDel="00000000" w:rsidR="00000000" w:rsidRPr="00000000">
                  <w:rPr>
                    <w:rFonts w:ascii="Arial Unicode MS" w:cs="Arial Unicode MS" w:eastAsia="Arial Unicode MS" w:hAnsi="Arial Unicode MS"/>
                    <w:sz w:val="18"/>
                    <w:szCs w:val="18"/>
                    <w:rtl w:val="0"/>
                  </w:rPr>
                  <w:t xml:space="preserve">☐ treatment of identifiable data requires UREC approval: submit Protocol Amendment Form</w:t>
                </w:r>
              </w:sdtContent>
            </w:sdt>
          </w:p>
          <w:bookmarkStart w:colFirst="0" w:colLast="0" w:name="bookmark=id.3as4poj" w:id="27"/>
          <w:bookmarkEnd w:id="27"/>
          <w:p w:rsidR="00000000" w:rsidDel="00000000" w:rsidP="00000000" w:rsidRDefault="00000000" w:rsidRPr="00000000" w14:paraId="00000098">
            <w:pPr>
              <w:keepNext w:val="1"/>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Menlo Regular" w:cs="Menlo Regular" w:eastAsia="Menlo Regular" w:hAnsi="Menlo Regular"/>
                <w:sz w:val="18"/>
                <w:szCs w:val="18"/>
                <w:rtl w:val="0"/>
              </w:rPr>
              <w:t xml:space="preserve"> </w:t>
            </w:r>
            <w:r w:rsidDel="00000000" w:rsidR="00000000" w:rsidRPr="00000000">
              <w:rPr>
                <w:rFonts w:ascii="Verdana" w:cs="Verdana" w:eastAsia="Verdana" w:hAnsi="Verdana"/>
                <w:sz w:val="18"/>
                <w:szCs w:val="18"/>
                <w:rtl w:val="0"/>
              </w:rPr>
              <w:t xml:space="preserve">No – data is anonymous</w:t>
            </w:r>
          </w:p>
          <w:p w:rsidR="00000000" w:rsidDel="00000000" w:rsidP="00000000" w:rsidRDefault="00000000" w:rsidRPr="00000000" w14:paraId="00000099">
            <w:pPr>
              <w:spacing w:line="276" w:lineRule="auto"/>
              <w:rPr>
                <w:rFonts w:ascii="Verdana" w:cs="Verdana" w:eastAsia="Verdana" w:hAnsi="Verdana"/>
                <w:b w:val="1"/>
                <w:smallCaps w:val="1"/>
                <w:sz w:val="18"/>
                <w:szCs w:val="18"/>
              </w:rPr>
            </w:pPr>
            <w:r w:rsidDel="00000000" w:rsidR="00000000" w:rsidRPr="00000000">
              <w:rPr>
                <w:rtl w:val="0"/>
              </w:rPr>
            </w:r>
          </w:p>
        </w:tc>
      </w:tr>
      <w:tr>
        <w:trPr>
          <w:cantSplit w:val="0"/>
          <w:trHeight w:val="255"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9D">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Declaration</w:t>
            </w:r>
          </w:p>
          <w:bookmarkStart w:colFirst="0" w:colLast="0" w:name="bookmark=id.1pxezwc" w:id="28"/>
          <w:bookmarkEnd w:id="28"/>
          <w:p w:rsidR="00000000" w:rsidDel="00000000" w:rsidP="00000000" w:rsidRDefault="00000000" w:rsidRPr="00000000" w14:paraId="0000009E">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 confirm that the study and its principal investigators and research personnel continue to abide by the ethics standards and guidelines of the Ateneo de Manila University.</w:t>
            </w:r>
          </w:p>
          <w:bookmarkStart w:colFirst="0" w:colLast="0" w:name="bookmark=id.49x2ik5" w:id="29"/>
          <w:bookmarkEnd w:id="29"/>
          <w:p w:rsidR="00000000" w:rsidDel="00000000" w:rsidP="00000000" w:rsidRDefault="00000000" w:rsidRPr="00000000" w14:paraId="0000009F">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I confirm that, if necessary, I will submit the relevant, requisite forms and reports (e.g. Protocol Amendment Form, Continuing Ethics Review Application, Unanticipated Problems Report, etc.) to the University Research Integrity Office to update on the status of the project.</w:t>
            </w:r>
          </w:p>
          <w:p w:rsidR="00000000" w:rsidDel="00000000" w:rsidP="00000000" w:rsidRDefault="00000000" w:rsidRPr="00000000" w14:paraId="000000A0">
            <w:pPr>
              <w:keepNext w:val="1"/>
              <w:ind w:left="638" w:hanging="278"/>
              <w:rPr>
                <w:rFonts w:ascii="Verdana" w:cs="Verdana" w:eastAsia="Verdana" w:hAnsi="Verdana"/>
                <w:b w:val="1"/>
                <w:smallCaps w:val="1"/>
                <w:sz w:val="18"/>
                <w:szCs w:val="18"/>
              </w:rPr>
            </w:pPr>
            <w:r w:rsidDel="00000000" w:rsidR="00000000" w:rsidRPr="00000000">
              <w:rPr>
                <w:rtl w:val="0"/>
              </w:rPr>
            </w:r>
          </w:p>
        </w:tc>
      </w:tr>
      <w:tr>
        <w:trPr>
          <w:cantSplit w:val="0"/>
          <w:trHeight w:val="255"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A4">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Signature of Principal Investigator</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A5">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gridSpan w:val="4"/>
            <w:tcBorders>
              <w:top w:color="a6a6a6" w:space="0" w:sz="4" w:val="single"/>
              <w:left w:color="a6a6a6" w:space="0" w:sz="4" w:val="single"/>
              <w:bottom w:color="a6a6a6" w:space="0" w:sz="4" w:val="single"/>
              <w:right w:color="a6a6a6" w:space="0" w:sz="4" w:val="single"/>
            </w:tcBorders>
            <w:tcMar>
              <w:left w:w="108.0" w:type="dxa"/>
              <w:right w:w="108.0" w:type="dxa"/>
            </w:tcMar>
          </w:tcPr>
          <w:p w:rsidR="00000000" w:rsidDel="00000000" w:rsidP="00000000" w:rsidRDefault="00000000" w:rsidRPr="00000000" w14:paraId="000000A9">
            <w:pPr>
              <w:keepNext w:val="1"/>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Progress Report Submission Date: </w:t>
            </w:r>
          </w:p>
          <w:p w:rsidR="00000000" w:rsidDel="00000000" w:rsidP="00000000" w:rsidRDefault="00000000" w:rsidRPr="00000000" w14:paraId="000000AA">
            <w:pPr>
              <w:keepNext w:val="1"/>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0AE">
      <w:pPr>
        <w:spacing w:befor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F">
      <w:pPr>
        <w:spacing w:befor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0">
      <w:pPr>
        <w:spacing w:befor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RECOMMENDATIONS (for ADMUREC use only)</w:t>
      </w:r>
    </w:p>
    <w:tbl>
      <w:tblPr>
        <w:tblStyle w:val="Table2"/>
        <w:tblW w:w="9810.0" w:type="dxa"/>
        <w:jc w:val="left"/>
        <w:tblInd w:w="1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225"/>
        <w:gridCol w:w="234"/>
        <w:gridCol w:w="1308"/>
        <w:gridCol w:w="2713"/>
        <w:gridCol w:w="3330"/>
        <w:tblGridChange w:id="0">
          <w:tblGrid>
            <w:gridCol w:w="2225"/>
            <w:gridCol w:w="234"/>
            <w:gridCol w:w="1308"/>
            <w:gridCol w:w="2713"/>
            <w:gridCol w:w="3330"/>
          </w:tblGrid>
        </w:tblGridChange>
      </w:tblGrid>
      <w:tr>
        <w:trPr>
          <w:cantSplit w:val="0"/>
          <w:trHeight w:val="890" w:hRule="atLeast"/>
          <w:tblHeader w:val="0"/>
        </w:trPr>
        <w:tc>
          <w:tcPr>
            <w:gridSpan w:val="3"/>
          </w:tcPr>
          <w:p w:rsidR="00000000" w:rsidDel="00000000" w:rsidP="00000000" w:rsidRDefault="00000000" w:rsidRPr="00000000" w14:paraId="000000B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Comments of Reviewer(s) </w:t>
            </w:r>
          </w:p>
          <w:p w:rsidR="00000000" w:rsidDel="00000000" w:rsidP="00000000" w:rsidRDefault="00000000" w:rsidRPr="00000000" w14:paraId="000000B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 compliance with the terms of the approved protocol; overall assessment of risks against benefits in the conduct of study)</w:t>
            </w:r>
          </w:p>
          <w:p w:rsidR="00000000" w:rsidDel="00000000" w:rsidP="00000000" w:rsidRDefault="00000000" w:rsidRPr="00000000" w14:paraId="000000B4">
            <w:pP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B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Details</w:t>
            </w:r>
            <w:r w:rsidDel="00000000" w:rsidR="00000000" w:rsidRPr="00000000">
              <w:rPr>
                <w:rtl w:val="0"/>
              </w:rPr>
            </w:r>
          </w:p>
          <w:p w:rsidR="00000000" w:rsidDel="00000000" w:rsidP="00000000" w:rsidRDefault="00000000" w:rsidRPr="00000000" w14:paraId="000000B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C">
            <w:pPr>
              <w:rPr>
                <w:rFonts w:ascii="Verdana" w:cs="Verdana" w:eastAsia="Verdana" w:hAnsi="Verdana"/>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RECOMMENDED ACTION</w:t>
            </w:r>
          </w:p>
          <w:p w:rsidR="00000000" w:rsidDel="00000000" w:rsidP="00000000" w:rsidRDefault="00000000" w:rsidRPr="00000000" w14:paraId="000000BF">
            <w:pPr>
              <w:rPr>
                <w:rFonts w:ascii="Verdana" w:cs="Verdana" w:eastAsia="Verdana" w:hAnsi="Verdana"/>
                <w:sz w:val="20"/>
                <w:szCs w:val="20"/>
              </w:rPr>
            </w:pPr>
            <w:r w:rsidDel="00000000" w:rsidR="00000000" w:rsidRPr="00000000">
              <w:rPr>
                <w:rtl w:val="0"/>
              </w:rPr>
            </w:r>
          </w:p>
          <w:bookmarkStart w:colFirst="0" w:colLast="0" w:name="bookmark=id.2p2csry" w:id="30"/>
          <w:bookmarkEnd w:id="30"/>
          <w:p w:rsidR="00000000" w:rsidDel="00000000" w:rsidP="00000000" w:rsidRDefault="00000000" w:rsidRPr="00000000" w14:paraId="000000C0">
            <w:pPr>
              <w:spacing w:after="120" w:lineRule="auto"/>
              <w:rPr>
                <w:rFonts w:ascii="Verdana" w:cs="Verdana" w:eastAsia="Verdana" w:hAnsi="Verdana"/>
                <w:sz w:val="18"/>
                <w:szCs w:val="18"/>
                <w:u w:val="single"/>
              </w:rPr>
            </w:pPr>
            <w:sdt>
              <w:sdtPr>
                <w:tag w:val="goog_rdk_8"/>
              </w:sdtPr>
              <w:sdtContent>
                <w:r w:rsidDel="00000000" w:rsidR="00000000" w:rsidRPr="00000000">
                  <w:rPr>
                    <w:rFonts w:ascii="Arial Unicode MS" w:cs="Arial Unicode MS" w:eastAsia="Arial Unicode MS" w:hAnsi="Arial Unicode MS"/>
                    <w:sz w:val="18"/>
                    <w:szCs w:val="18"/>
                    <w:rtl w:val="0"/>
                  </w:rPr>
                  <w:t xml:space="preserve">☐ UPHOLD ETHICS APPROVAL UNTIL &lt;dd/mm/yyyy&gt;______________</w:t>
                </w:r>
              </w:sdtContent>
            </w:sdt>
            <w:r w:rsidDel="00000000" w:rsidR="00000000" w:rsidRPr="00000000">
              <w:rPr>
                <w:rtl w:val="0"/>
              </w:rPr>
            </w:r>
          </w:p>
          <w:bookmarkStart w:colFirst="0" w:colLast="0" w:name="bookmark=id.147n2zr" w:id="31"/>
          <w:bookmarkEnd w:id="31"/>
          <w:p w:rsidR="00000000" w:rsidDel="00000000" w:rsidP="00000000" w:rsidRDefault="00000000" w:rsidRPr="00000000" w14:paraId="000000C1">
            <w:pPr>
              <w:spacing w:after="120" w:lineRule="auto"/>
              <w:rPr>
                <w:rFonts w:ascii="Verdana" w:cs="Verdana" w:eastAsia="Verdana" w:hAnsi="Verdana"/>
                <w:sz w:val="18"/>
                <w:szCs w:val="18"/>
              </w:rPr>
            </w:pPr>
            <w:sdt>
              <w:sdtPr>
                <w:tag w:val="goog_rdk_9"/>
              </w:sdtPr>
              <w:sdtContent>
                <w:r w:rsidDel="00000000" w:rsidR="00000000" w:rsidRPr="00000000">
                  <w:rPr>
                    <w:rFonts w:ascii="Arial Unicode MS" w:cs="Arial Unicode MS" w:eastAsia="Arial Unicode MS" w:hAnsi="Arial Unicode MS"/>
                    <w:sz w:val="18"/>
                    <w:szCs w:val="18"/>
                    <w:rtl w:val="0"/>
                  </w:rPr>
                  <w:t xml:space="preserve">☐ REQUEST INFORMATION</w:t>
                </w:r>
              </w:sdtContent>
            </w:sdt>
          </w:p>
          <w:bookmarkStart w:colFirst="0" w:colLast="0" w:name="bookmark=id.3o7alnk" w:id="32"/>
          <w:bookmarkEnd w:id="32"/>
          <w:p w:rsidR="00000000" w:rsidDel="00000000" w:rsidP="00000000" w:rsidRDefault="00000000" w:rsidRPr="00000000" w14:paraId="000000C2">
            <w:pPr>
              <w:spacing w:after="120" w:lineRule="auto"/>
              <w:rPr>
                <w:rFonts w:ascii="Verdana" w:cs="Verdana" w:eastAsia="Verdana" w:hAnsi="Verdana"/>
                <w:b w:val="1"/>
                <w:sz w:val="20"/>
                <w:szCs w:val="20"/>
              </w:rPr>
            </w:pPr>
            <w:sdt>
              <w:sdtPr>
                <w:tag w:val="goog_rdk_10"/>
              </w:sdtPr>
              <w:sdtContent>
                <w:r w:rsidDel="00000000" w:rsidR="00000000" w:rsidRPr="00000000">
                  <w:rPr>
                    <w:rFonts w:ascii="Arial Unicode MS" w:cs="Arial Unicode MS" w:eastAsia="Arial Unicode MS" w:hAnsi="Arial Unicode MS"/>
                    <w:sz w:val="18"/>
                    <w:szCs w:val="18"/>
                    <w:rtl w:val="0"/>
                  </w:rPr>
                  <w:t xml:space="preserve">☐ RECOMMEND FURTHER ACTION</w:t>
                </w:r>
              </w:sdtContent>
            </w:sdt>
            <w:r w:rsidDel="00000000" w:rsidR="00000000" w:rsidRPr="00000000">
              <w:rPr>
                <w:rtl w:val="0"/>
              </w:rPr>
            </w:r>
          </w:p>
        </w:tc>
        <w:tc>
          <w:tcPr>
            <w:gridSpan w:val="2"/>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REVIEWER(S)</w:t>
            </w:r>
          </w:p>
        </w:tc>
        <w:tc>
          <w:tcPr/>
          <w:p w:rsidR="00000000" w:rsidDel="00000000" w:rsidP="00000000" w:rsidRDefault="00000000" w:rsidRPr="00000000" w14:paraId="000000C8">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C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p w:rsidR="00000000" w:rsidDel="00000000" w:rsidP="00000000" w:rsidRDefault="00000000" w:rsidRPr="00000000" w14:paraId="000000C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C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r>
      <w:tr>
        <w:trPr>
          <w:cantSplit w:val="0"/>
          <w:tblHeader w:val="0"/>
        </w:trPr>
        <w:tc>
          <w:tcPr/>
          <w:p w:rsidR="00000000" w:rsidDel="00000000" w:rsidP="00000000" w:rsidRDefault="00000000" w:rsidRPr="00000000" w14:paraId="000000C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CD">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C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p w:rsidR="00000000" w:rsidDel="00000000" w:rsidP="00000000" w:rsidRDefault="00000000" w:rsidRPr="00000000" w14:paraId="000000C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D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r>
      <w:tr>
        <w:trPr>
          <w:cantSplit w:val="0"/>
          <w:tblHeader w:val="0"/>
        </w:trPr>
        <w:tc>
          <w:tcPr/>
          <w:p w:rsidR="00000000" w:rsidDel="00000000" w:rsidP="00000000" w:rsidRDefault="00000000" w:rsidRPr="00000000" w14:paraId="000000D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UREC/PANEL CHAIR</w:t>
            </w:r>
          </w:p>
        </w:tc>
        <w:tc>
          <w:tcPr/>
          <w:p w:rsidR="00000000" w:rsidDel="00000000" w:rsidP="00000000" w:rsidRDefault="00000000" w:rsidRPr="00000000" w14:paraId="000000D2">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D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gridSpan w:val="2"/>
          </w:tcPr>
          <w:p w:rsidR="00000000" w:rsidDel="00000000" w:rsidP="00000000" w:rsidRDefault="00000000" w:rsidRPr="00000000" w14:paraId="000000D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D7">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D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gridSpan w:val="2"/>
          </w:tcPr>
          <w:p w:rsidR="00000000" w:rsidDel="00000000" w:rsidP="00000000" w:rsidRDefault="00000000" w:rsidRPr="00000000" w14:paraId="000000D9">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D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C">
      <w:pPr>
        <w:keepNext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Endnotes</w:t>
      </w:r>
    </w:p>
    <w:sectPr>
      <w:headerReference r:id="rId8" w:type="default"/>
      <w:headerReference r:id="rId9" w:type="first"/>
      <w:footerReference r:id="rId10" w:type="default"/>
      <w:footerReference r:id="rId11" w:type="first"/>
      <w:footerReference r:id="rId12" w:type="even"/>
      <w:pgSz w:h="16840" w:w="11900" w:orient="portrait"/>
      <w:pgMar w:bottom="1152" w:top="1440" w:left="1152" w:right="1152"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Arial Unicode MS"/>
  <w:font w:name="MS Gothic"/>
  <w:font w:name="Times New Roman"/>
  <w:font w:name="Courier New"/>
  <w:font w:name="Menlo Regula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Room 204, 2/F Xavier Hall, Ateneo de Manila University</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 +63 2 8426-6001 Ext. 4030/4032</w:t>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univresearchintegrity@ateneo.edu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widowControl w:val="0"/>
      <w:spacing w:line="288" w:lineRule="auto"/>
      <w:jc w:val="right"/>
      <w:rPr>
        <w:color w:val="000000"/>
      </w:rPr>
    </w:pPr>
    <w:r w:rsidDel="00000000" w:rsidR="00000000" w:rsidRPr="00000000">
      <w:rPr>
        <w:rFonts w:ascii="Verdana" w:cs="Verdana" w:eastAsia="Verdana" w:hAnsi="Verdana"/>
        <w:sz w:val="16"/>
        <w:szCs w:val="16"/>
        <w:rtl w:val="0"/>
      </w:rPr>
      <w:t xml:space="preserve">AdMUREC – v.May 2021 – Progress Report Form                                                          1</w:t>
    </w:r>
    <w:r w:rsidDel="00000000" w:rsidR="00000000" w:rsidRPr="00000000">
      <w:rPr>
        <w:rtl w:val="0"/>
      </w:rPr>
    </w:r>
  </w:p>
  <w:p w:rsidR="00000000" w:rsidDel="00000000" w:rsidP="00000000" w:rsidRDefault="00000000" w:rsidRPr="00000000" w14:paraId="00000105">
    <w:pPr>
      <w:widowControl w:val="0"/>
      <w:spacing w:line="288" w:lineRule="auto"/>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D">
      <w:pPr>
        <w:widowControl w:val="0"/>
        <w:spacing w:after="120" w:line="276" w:lineRule="auto"/>
        <w:rPr>
          <w:rFonts w:ascii="Verdana" w:cs="Verdana" w:eastAsia="Verdana" w:hAnsi="Verdana"/>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rtl w:val="0"/>
        </w:rPr>
        <w:t xml:space="preserve">  Problems and adverse events may be </w:t>
      </w:r>
      <w:r w:rsidDel="00000000" w:rsidR="00000000" w:rsidRPr="00000000">
        <w:rPr>
          <w:rFonts w:ascii="Verdana" w:cs="Verdana" w:eastAsia="Verdana" w:hAnsi="Verdana"/>
          <w:sz w:val="18"/>
          <w:szCs w:val="18"/>
          <w:u w:val="single"/>
          <w:rtl w:val="0"/>
        </w:rPr>
        <w:t xml:space="preserve">anticipated</w:t>
      </w:r>
      <w:r w:rsidDel="00000000" w:rsidR="00000000" w:rsidRPr="00000000">
        <w:rPr>
          <w:rFonts w:ascii="Verdana" w:cs="Verdana" w:eastAsia="Verdana" w:hAnsi="Verdana"/>
          <w:sz w:val="18"/>
          <w:szCs w:val="18"/>
          <w:rtl w:val="0"/>
        </w:rPr>
        <w:t xml:space="preserve"> (reported in the initial application for ethics clearance) or </w:t>
      </w:r>
      <w:r w:rsidDel="00000000" w:rsidR="00000000" w:rsidRPr="00000000">
        <w:rPr>
          <w:rFonts w:ascii="Verdana" w:cs="Verdana" w:eastAsia="Verdana" w:hAnsi="Verdana"/>
          <w:sz w:val="18"/>
          <w:szCs w:val="18"/>
          <w:u w:val="single"/>
          <w:rtl w:val="0"/>
        </w:rPr>
        <w:t xml:space="preserve">unanticipated</w:t>
      </w:r>
      <w:r w:rsidDel="00000000" w:rsidR="00000000" w:rsidRPr="00000000">
        <w:rPr>
          <w:rFonts w:ascii="Verdana" w:cs="Verdana" w:eastAsia="Verdana" w:hAnsi="Verdana"/>
          <w:sz w:val="18"/>
          <w:szCs w:val="18"/>
          <w:rtl w:val="0"/>
        </w:rPr>
        <w:t xml:space="preserve">. It is mandatory to report unanticipated problems and adverse events to URIO. Unanticipated problems are defined as any incident, experience, or outcome that meets </w:t>
      </w:r>
      <w:r w:rsidDel="00000000" w:rsidR="00000000" w:rsidRPr="00000000">
        <w:rPr>
          <w:rFonts w:ascii="Verdana" w:cs="Verdana" w:eastAsia="Verdana" w:hAnsi="Verdana"/>
          <w:sz w:val="18"/>
          <w:szCs w:val="18"/>
          <w:u w:val="single"/>
          <w:rtl w:val="0"/>
        </w:rPr>
        <w:t xml:space="preserve">all</w:t>
      </w:r>
      <w:r w:rsidDel="00000000" w:rsidR="00000000" w:rsidRPr="00000000">
        <w:rPr>
          <w:rFonts w:ascii="Verdana" w:cs="Verdana" w:eastAsia="Verdana" w:hAnsi="Verdana"/>
          <w:sz w:val="18"/>
          <w:szCs w:val="18"/>
          <w:rtl w:val="0"/>
        </w:rPr>
        <w:t xml:space="preserve"> of the following criteria (a, b, c): a) it is unexpected, in terms of nature, severity, or frequency, compared to what was indicated in the research procedures that are described in the UREC-approved protocol and informed consent document, and/or unexpected for subject population being studied; b) related or possibly related to participation in the research; and c) suggests that the research places subjects or others at a greater risk of harm than was previously known or recognized.</w:t>
      </w:r>
    </w:p>
    <w:p w:rsidR="00000000" w:rsidDel="00000000" w:rsidP="00000000" w:rsidRDefault="00000000" w:rsidRPr="00000000" w14:paraId="000000DE">
      <w:pPr>
        <w:widowControl w:val="0"/>
        <w:spacing w:after="120"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Adverse events include any event meeting the following definition: Any untoward or unfavorable medical occurrence in a human participant, including any abnormal sign, symptom, or disease, temporally associated with the subject’s participation in the research, whether or not considered related to the subject’s participation in the research.</w:t>
      </w:r>
    </w:p>
    <w:p w:rsidR="00000000" w:rsidDel="00000000" w:rsidP="00000000" w:rsidRDefault="00000000" w:rsidRPr="00000000" w14:paraId="000000DF">
      <w:pPr>
        <w:widowControl w:val="0"/>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Serious adverse events are those temporally associated with the individual’s participation in the study that meets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 criteria:</w:t>
      </w:r>
    </w:p>
    <w:p w:rsidR="00000000" w:rsidDel="00000000" w:rsidP="00000000" w:rsidRDefault="00000000" w:rsidRPr="00000000" w14:paraId="000000E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death;</w:t>
      </w:r>
    </w:p>
    <w:p w:rsidR="00000000" w:rsidDel="00000000" w:rsidP="00000000" w:rsidRDefault="00000000" w:rsidRPr="00000000" w14:paraId="000000E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life-threatenting;</w:t>
      </w:r>
    </w:p>
    <w:p w:rsidR="00000000" w:rsidDel="00000000" w:rsidP="00000000" w:rsidRDefault="00000000" w:rsidRPr="00000000" w14:paraId="000000E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requires inpatient hospitalization or prolongation of existing hospitalization;</w:t>
      </w:r>
    </w:p>
    <w:p w:rsidR="00000000" w:rsidDel="00000000" w:rsidP="00000000" w:rsidRDefault="00000000" w:rsidRPr="00000000" w14:paraId="000000E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persistent or significant disability or incapacity;</w:t>
      </w:r>
    </w:p>
    <w:p w:rsidR="00000000" w:rsidDel="00000000" w:rsidP="00000000" w:rsidRDefault="00000000" w:rsidRPr="00000000" w14:paraId="000000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a congenital anomaly/birth defect; or</w:t>
      </w:r>
    </w:p>
    <w:p w:rsidR="00000000" w:rsidDel="00000000" w:rsidP="00000000" w:rsidRDefault="00000000" w:rsidRPr="00000000" w14:paraId="000000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4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any adverse event that, based on appropriate medical judgment, may jeopardize the participant’s health and may require medical or surgical intervention to prevent any of the aforementioned outcomes</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superscript"/>
          <w:rtl w:val="0"/>
        </w:rPr>
        <w:t xml:space="preserve">2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Identifiers include: name, residence, email address, telephone/cellphone number, birthdate, social security numbers, gov-issued ID numbers, financial accounts/records, biometric data, IP / device serial numbers, full face photo and/or video</w:t>
      </w:r>
      <w:r w:rsidDel="00000000" w:rsidR="00000000" w:rsidRPr="00000000">
        <w:rPr>
          <w:rtl w:val="0"/>
        </w:rPr>
      </w:r>
    </w:p>
    <w:p w:rsidR="00000000" w:rsidDel="00000000" w:rsidP="00000000" w:rsidRDefault="00000000" w:rsidRPr="00000000" w14:paraId="000000E7">
      <w:pPr>
        <w:widowControl w:val="0"/>
        <w:spacing w:after="240" w:line="276"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tabs>
        <w:tab w:val="center" w:leader="none" w:pos="4320"/>
        <w:tab w:val="right" w:leader="none" w:pos="8640"/>
      </w:tabs>
      <w:rPr>
        <w:rFonts w:ascii="Times New Roman" w:cs="Times New Roman" w:eastAsia="Times New Roman" w:hAnsi="Times New Roman"/>
        <w:sz w:val="22"/>
        <w:szCs w:val="22"/>
      </w:rPr>
    </w:pPr>
    <w:r w:rsidDel="00000000" w:rsidR="00000000" w:rsidRPr="00000000">
      <w:rPr>
        <w:rtl w:val="0"/>
      </w:rPr>
    </w:r>
  </w:p>
  <w:sdt>
    <w:sdtPr>
      <w:lock w:val="contentLocked"/>
      <w:tag w:val="goog_rdk_11"/>
    </w:sdtPr>
    <w:sdtContent>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4140"/>
          <w:gridCol w:w="1695"/>
          <w:gridCol w:w="1515"/>
          <w:tblGridChange w:id="0">
            <w:tblGrid>
              <w:gridCol w:w="2805"/>
              <w:gridCol w:w="414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1647825" cy="8763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78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D">
              <w:pPr>
                <w:widowControl w:val="0"/>
                <w:jc w:val="center"/>
                <w:rPr>
                  <w:rFonts w:ascii="Times New Roman" w:cs="Times New Roman" w:eastAsia="Times New Roman" w:hAnsi="Times New Roman"/>
                  <w:sz w:val="22"/>
                  <w:szCs w:val="22"/>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2">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0F3">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Progress Report Form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9</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FE">
    <w:pPr>
      <w:tabs>
        <w:tab w:val="center" w:leader="none" w:pos="4320"/>
        <w:tab w:val="right" w:leader="none" w:pos="8640"/>
      </w:tabs>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hanging="9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-676908</wp:posOffset>
          </wp:positionH>
          <wp:positionV relativeFrom="paragraph">
            <wp:posOffset>2540</wp:posOffset>
          </wp:positionV>
          <wp:extent cx="7468235" cy="163576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68235" cy="163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rPr>
    </w:lvl>
    <w:lvl w:ilvl="1">
      <w:start w:val="1"/>
      <w:numFmt w:val="decimal"/>
      <w:lvlText w:val="%1.%2"/>
      <w:lvlJc w:val="left"/>
      <w:pPr>
        <w:ind w:left="1080" w:hanging="360"/>
      </w:pPr>
      <w:rPr>
        <w:b w:val="0"/>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2">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6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0663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0663F"/>
    <w:rPr>
      <w:rFonts w:ascii="Lucida Grande" w:hAnsi="Lucida Grande"/>
      <w:sz w:val="18"/>
      <w:szCs w:val="18"/>
    </w:rPr>
  </w:style>
  <w:style w:type="paragraph" w:styleId="Header">
    <w:name w:val="header"/>
    <w:basedOn w:val="Normal"/>
    <w:link w:val="HeaderChar"/>
    <w:uiPriority w:val="99"/>
    <w:unhideWhenUsed w:val="1"/>
    <w:rsid w:val="00FB29AB"/>
    <w:pPr>
      <w:tabs>
        <w:tab w:val="center" w:pos="4320"/>
        <w:tab w:val="right" w:pos="8640"/>
      </w:tabs>
    </w:pPr>
  </w:style>
  <w:style w:type="character" w:styleId="HeaderChar" w:customStyle="1">
    <w:name w:val="Header Char"/>
    <w:basedOn w:val="DefaultParagraphFont"/>
    <w:link w:val="Header"/>
    <w:uiPriority w:val="99"/>
    <w:rsid w:val="00FB29AB"/>
  </w:style>
  <w:style w:type="paragraph" w:styleId="Footer">
    <w:name w:val="footer"/>
    <w:basedOn w:val="Normal"/>
    <w:link w:val="FooterChar"/>
    <w:uiPriority w:val="99"/>
    <w:unhideWhenUsed w:val="1"/>
    <w:rsid w:val="00FB29AB"/>
    <w:pPr>
      <w:tabs>
        <w:tab w:val="center" w:pos="4320"/>
        <w:tab w:val="right" w:pos="8640"/>
      </w:tabs>
    </w:pPr>
  </w:style>
  <w:style w:type="character" w:styleId="FooterChar" w:customStyle="1">
    <w:name w:val="Footer Char"/>
    <w:basedOn w:val="DefaultParagraphFont"/>
    <w:link w:val="Footer"/>
    <w:uiPriority w:val="99"/>
    <w:rsid w:val="00FB29AB"/>
  </w:style>
  <w:style w:type="character" w:styleId="Hyperlink">
    <w:name w:val="Hyperlink"/>
    <w:basedOn w:val="DefaultParagraphFont"/>
    <w:uiPriority w:val="99"/>
    <w:unhideWhenUsed w:val="1"/>
    <w:rsid w:val="00FB29AB"/>
    <w:rPr>
      <w:color w:val="0000ff" w:themeColor="hyperlink"/>
      <w:u w:val="single"/>
    </w:rPr>
  </w:style>
  <w:style w:type="paragraph" w:styleId="BasicParagraph" w:customStyle="1">
    <w:name w:val="[Basic Paragraph]"/>
    <w:basedOn w:val="Normal"/>
    <w:uiPriority w:val="99"/>
    <w:rsid w:val="00FB29AB"/>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paragraph" w:styleId="ListParagraph">
    <w:name w:val="List Paragraph"/>
    <w:basedOn w:val="Normal"/>
    <w:uiPriority w:val="99"/>
    <w:qFormat w:val="1"/>
    <w:rsid w:val="00FF3ABC"/>
    <w:pPr>
      <w:ind w:left="720"/>
      <w:contextualSpacing w:val="1"/>
    </w:pPr>
  </w:style>
  <w:style w:type="character" w:styleId="PageNumber">
    <w:name w:val="page number"/>
    <w:basedOn w:val="DefaultParagraphFont"/>
    <w:uiPriority w:val="99"/>
    <w:semiHidden w:val="1"/>
    <w:unhideWhenUsed w:val="1"/>
    <w:rsid w:val="001D2F9C"/>
  </w:style>
  <w:style w:type="paragraph" w:styleId="FootnoteText">
    <w:name w:val="footnote text"/>
    <w:basedOn w:val="Normal"/>
    <w:link w:val="FootnoteTextChar"/>
    <w:uiPriority w:val="99"/>
    <w:unhideWhenUsed w:val="1"/>
    <w:rsid w:val="00D97A08"/>
  </w:style>
  <w:style w:type="character" w:styleId="FootnoteTextChar" w:customStyle="1">
    <w:name w:val="Footnote Text Char"/>
    <w:basedOn w:val="DefaultParagraphFont"/>
    <w:link w:val="FootnoteText"/>
    <w:uiPriority w:val="99"/>
    <w:rsid w:val="00D97A08"/>
  </w:style>
  <w:style w:type="character" w:styleId="FootnoteReference">
    <w:name w:val="footnote reference"/>
    <w:basedOn w:val="DefaultParagraphFont"/>
    <w:uiPriority w:val="99"/>
    <w:unhideWhenUsed w:val="1"/>
    <w:rsid w:val="00D97A08"/>
    <w:rPr>
      <w:vertAlign w:val="superscript"/>
    </w:rPr>
  </w:style>
  <w:style w:type="paragraph" w:styleId="EndnoteText">
    <w:name w:val="endnote text"/>
    <w:basedOn w:val="Normal"/>
    <w:link w:val="EndnoteTextChar"/>
    <w:uiPriority w:val="99"/>
    <w:unhideWhenUsed w:val="1"/>
    <w:rsid w:val="00131F45"/>
  </w:style>
  <w:style w:type="character" w:styleId="EndnoteTextChar" w:customStyle="1">
    <w:name w:val="Endnote Text Char"/>
    <w:basedOn w:val="DefaultParagraphFont"/>
    <w:link w:val="EndnoteText"/>
    <w:uiPriority w:val="99"/>
    <w:rsid w:val="00131F45"/>
  </w:style>
  <w:style w:type="character" w:styleId="EndnoteReference">
    <w:name w:val="endnote reference"/>
    <w:basedOn w:val="DefaultParagraphFont"/>
    <w:uiPriority w:val="99"/>
    <w:unhideWhenUsed w:val="1"/>
    <w:rsid w:val="00131F45"/>
    <w:rPr>
      <w:vertAlign w:val="superscript"/>
    </w:rPr>
  </w:style>
  <w:style w:type="paragraph" w:styleId="NormalWeb">
    <w:name w:val="Normal (Web)"/>
    <w:basedOn w:val="Normal"/>
    <w:uiPriority w:val="99"/>
    <w:unhideWhenUsed w:val="1"/>
    <w:rsid w:val="00B524C5"/>
    <w:pPr>
      <w:spacing w:after="100" w:afterAutospacing="1" w:before="100" w:beforeAutospacing="1"/>
    </w:pPr>
    <w:rPr>
      <w:rFonts w:ascii="Times New Roman" w:cs="Times New Roman" w:eastAsia="Times New Roman" w:hAnsi="Times New Roman"/>
      <w:lang w:eastAsia="en-PH"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lY6Qn2ZtGLdnm3HzJKaf2LLohg==">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IAoCMTESGgoYCAlSFAoSdGFibGUuNDNteGJ2Zzg4M3hxMgppZC4zMGowemxsMgppZC4xZm9iOXRlMgppZC4zem55c2g3MglpZC5namRneHM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gAciExQWVsRFZsTU1SamEzTWlReTVOM082OFo0UFhyZUZ3c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2024-12-13T02:17:00Z</dcterms:created>
  <dc:creator>OVPLS</dc:creator>
</cp:coreProperties>
</file>